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457D9C" w14:textId="4077A37E" w:rsidR="00F97623" w:rsidRPr="00176504" w:rsidRDefault="00097834" w:rsidP="000978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>
        <w:rPr>
          <w:noProof/>
        </w:rPr>
        <w:drawing>
          <wp:inline distT="0" distB="0" distL="0" distR="0" wp14:anchorId="06E535C9" wp14:editId="224D0436">
            <wp:extent cx="600075" cy="800100"/>
            <wp:effectExtent l="0" t="0" r="9525" b="0"/>
            <wp:docPr id="623272131" name="Slika 1" descr="https://encrypted-tbn3.gstatic.com/images?q=tbn:ANd9GcQGenKiC7ir3LZmJyvFya2-MXkvJCXz2MXm1Nb-ZA_QgJgWfrFjbQ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3272131" name="Slika 1" descr="https://encrypted-tbn3.gstatic.com/images?q=tbn:ANd9GcQGenKiC7ir3LZmJyvFya2-MXkvJCXz2MXm1Nb-ZA_QgJgWfrFjbQ">
                      <a:hlinkClick r:id="rId8"/>
                    </pic:cNvPr>
                    <pic:cNvPicPr>
                      <a:picLocks noChangeAspect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C7F55F" w14:textId="7CC9C35D" w:rsidR="00FE3214" w:rsidRDefault="00FE3214" w:rsidP="00F976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71D33BF" w14:textId="77777777" w:rsidR="00F97623" w:rsidRPr="00176504" w:rsidRDefault="00F97623" w:rsidP="00F976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76504">
        <w:rPr>
          <w:rFonts w:ascii="Times New Roman" w:hAnsi="Times New Roman" w:cs="Times New Roman"/>
          <w:b/>
          <w:sz w:val="24"/>
          <w:szCs w:val="24"/>
        </w:rPr>
        <w:t>REPUBLIKA HRVATSKA</w:t>
      </w:r>
    </w:p>
    <w:p w14:paraId="6657185A" w14:textId="77777777" w:rsidR="00F97623" w:rsidRPr="00176504" w:rsidRDefault="00F97623" w:rsidP="00F976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76504">
        <w:rPr>
          <w:rFonts w:ascii="Times New Roman" w:hAnsi="Times New Roman" w:cs="Times New Roman"/>
          <w:b/>
          <w:sz w:val="24"/>
          <w:szCs w:val="24"/>
        </w:rPr>
        <w:t>SISAČKO-MOSLAVAČKA ŽUPANIJA</w:t>
      </w:r>
    </w:p>
    <w:p w14:paraId="364E191A" w14:textId="4D9EE3FC" w:rsidR="00F97623" w:rsidRPr="00176504" w:rsidRDefault="00F97623" w:rsidP="00F976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76504">
        <w:rPr>
          <w:rFonts w:ascii="Times New Roman" w:hAnsi="Times New Roman" w:cs="Times New Roman"/>
          <w:b/>
          <w:sz w:val="24"/>
          <w:szCs w:val="24"/>
        </w:rPr>
        <w:t xml:space="preserve">OPĆINA </w:t>
      </w:r>
      <w:r w:rsidR="00462C7C">
        <w:rPr>
          <w:rFonts w:ascii="Times New Roman" w:hAnsi="Times New Roman" w:cs="Times New Roman"/>
          <w:b/>
          <w:sz w:val="24"/>
          <w:szCs w:val="24"/>
        </w:rPr>
        <w:t>DONJI KUKURUZARI</w:t>
      </w:r>
    </w:p>
    <w:p w14:paraId="6D25BD34" w14:textId="77777777" w:rsidR="00F97623" w:rsidRPr="00462C7C" w:rsidRDefault="00F97623" w:rsidP="00F976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62C7C">
        <w:rPr>
          <w:rFonts w:ascii="Times New Roman" w:hAnsi="Times New Roman" w:cs="Times New Roman"/>
          <w:b/>
          <w:bCs/>
          <w:sz w:val="24"/>
          <w:szCs w:val="24"/>
        </w:rPr>
        <w:t>OPĆINSKO VIJEĆE</w:t>
      </w:r>
    </w:p>
    <w:p w14:paraId="7F3A7268" w14:textId="29BE18CA" w:rsidR="00F97623" w:rsidRDefault="00F97623" w:rsidP="003D15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8443037" w14:textId="3436A859" w:rsidR="004E166C" w:rsidRPr="005C1E75" w:rsidRDefault="004E166C" w:rsidP="004E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097834">
        <w:rPr>
          <w:rFonts w:ascii="Times New Roman" w:hAnsi="Times New Roman" w:cs="Times New Roman"/>
          <w:bCs/>
          <w:sz w:val="24"/>
          <w:szCs w:val="24"/>
        </w:rPr>
        <w:t>KLASA : 363-01/24-01/0</w:t>
      </w:r>
      <w:r w:rsidR="00097834" w:rsidRPr="00097834">
        <w:rPr>
          <w:rFonts w:ascii="Times New Roman" w:hAnsi="Times New Roman" w:cs="Times New Roman"/>
          <w:bCs/>
          <w:sz w:val="24"/>
          <w:szCs w:val="24"/>
        </w:rPr>
        <w:t>5</w:t>
      </w:r>
    </w:p>
    <w:p w14:paraId="7AFA8977" w14:textId="47F09BC2" w:rsidR="004E166C" w:rsidRPr="005C1E75" w:rsidRDefault="004E166C" w:rsidP="004E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5C1E75">
        <w:rPr>
          <w:rFonts w:ascii="Times New Roman" w:hAnsi="Times New Roman" w:cs="Times New Roman"/>
          <w:bCs/>
          <w:sz w:val="24"/>
          <w:szCs w:val="24"/>
        </w:rPr>
        <w:t xml:space="preserve">URBROJ: </w:t>
      </w:r>
      <w:r>
        <w:rPr>
          <w:rFonts w:ascii="Times New Roman" w:hAnsi="Times New Roman" w:cs="Times New Roman"/>
          <w:bCs/>
          <w:sz w:val="24"/>
          <w:szCs w:val="24"/>
        </w:rPr>
        <w:t>2176/07-01-24-2</w:t>
      </w:r>
    </w:p>
    <w:p w14:paraId="7E8A2D92" w14:textId="438ADD00" w:rsidR="004E166C" w:rsidRDefault="004E166C" w:rsidP="004E1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U Donjim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Kukuruzarima</w:t>
      </w:r>
      <w:proofErr w:type="spellEnd"/>
      <w:r w:rsidRPr="005C1E75">
        <w:rPr>
          <w:rFonts w:ascii="Times New Roman" w:hAnsi="Times New Roman" w:cs="Times New Roman"/>
          <w:bCs/>
          <w:sz w:val="24"/>
          <w:szCs w:val="24"/>
        </w:rPr>
        <w:t>,</w:t>
      </w:r>
      <w:r>
        <w:rPr>
          <w:rFonts w:ascii="Times New Roman" w:hAnsi="Times New Roman" w:cs="Times New Roman"/>
          <w:bCs/>
          <w:sz w:val="24"/>
          <w:szCs w:val="24"/>
        </w:rPr>
        <w:t xml:space="preserve"> 09. prosinca 2024. godine</w:t>
      </w:r>
      <w:r>
        <w:rPr>
          <w:rFonts w:ascii="Times New Roman" w:hAnsi="Times New Roman" w:cs="Times New Roman"/>
          <w:bCs/>
          <w:sz w:val="24"/>
          <w:szCs w:val="24"/>
        </w:rPr>
        <w:tab/>
      </w:r>
    </w:p>
    <w:p w14:paraId="145CD42B" w14:textId="77777777" w:rsidR="004E166C" w:rsidRDefault="004E166C" w:rsidP="003D15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04401C9" w14:textId="00A60817" w:rsidR="003D15AD" w:rsidRDefault="006B54A0" w:rsidP="006B54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54A0">
        <w:rPr>
          <w:rFonts w:ascii="Times New Roman" w:hAnsi="Times New Roman" w:cs="Times New Roman"/>
          <w:sz w:val="24"/>
          <w:szCs w:val="24"/>
        </w:rPr>
        <w:t>Na te</w:t>
      </w:r>
      <w:r w:rsidR="00EA252B">
        <w:rPr>
          <w:rFonts w:ascii="Times New Roman" w:hAnsi="Times New Roman" w:cs="Times New Roman"/>
          <w:sz w:val="24"/>
          <w:szCs w:val="24"/>
        </w:rPr>
        <w:t>melju članka 72</w:t>
      </w:r>
      <w:r w:rsidRPr="006B54A0">
        <w:rPr>
          <w:rFonts w:ascii="Times New Roman" w:hAnsi="Times New Roman" w:cs="Times New Roman"/>
          <w:sz w:val="24"/>
          <w:szCs w:val="24"/>
        </w:rPr>
        <w:t>. Zakona o komunalnom gospodarstvu (</w:t>
      </w:r>
      <w:r w:rsidR="00462C7C">
        <w:rPr>
          <w:rFonts w:ascii="Times New Roman" w:hAnsi="Times New Roman" w:cs="Times New Roman"/>
          <w:sz w:val="24"/>
          <w:szCs w:val="24"/>
        </w:rPr>
        <w:t>„</w:t>
      </w:r>
      <w:r w:rsidRPr="006B54A0">
        <w:rPr>
          <w:rFonts w:ascii="Times New Roman" w:hAnsi="Times New Roman" w:cs="Times New Roman"/>
          <w:sz w:val="24"/>
          <w:szCs w:val="24"/>
        </w:rPr>
        <w:t>Narodne novine</w:t>
      </w:r>
      <w:r w:rsidR="00462C7C">
        <w:rPr>
          <w:rFonts w:ascii="Times New Roman" w:hAnsi="Times New Roman" w:cs="Times New Roman"/>
          <w:sz w:val="24"/>
          <w:szCs w:val="24"/>
        </w:rPr>
        <w:t>“</w:t>
      </w:r>
      <w:r w:rsidRPr="006B54A0">
        <w:rPr>
          <w:rFonts w:ascii="Times New Roman" w:hAnsi="Times New Roman" w:cs="Times New Roman"/>
          <w:sz w:val="24"/>
          <w:szCs w:val="24"/>
        </w:rPr>
        <w:t>, broj 68/18</w:t>
      </w:r>
      <w:r w:rsidR="000E04A3">
        <w:rPr>
          <w:rFonts w:ascii="Times New Roman" w:hAnsi="Times New Roman" w:cs="Times New Roman"/>
          <w:sz w:val="24"/>
          <w:szCs w:val="24"/>
        </w:rPr>
        <w:t xml:space="preserve">, </w:t>
      </w:r>
      <w:r w:rsidR="00256A7D">
        <w:rPr>
          <w:rFonts w:ascii="Times New Roman" w:hAnsi="Times New Roman" w:cs="Times New Roman"/>
          <w:sz w:val="24"/>
          <w:szCs w:val="24"/>
        </w:rPr>
        <w:t>110/18</w:t>
      </w:r>
      <w:r w:rsidR="000E04A3">
        <w:rPr>
          <w:rFonts w:ascii="Times New Roman" w:hAnsi="Times New Roman" w:cs="Times New Roman"/>
          <w:sz w:val="24"/>
          <w:szCs w:val="24"/>
        </w:rPr>
        <w:t xml:space="preserve"> i 32/20</w:t>
      </w:r>
      <w:r w:rsidRPr="006B54A0">
        <w:rPr>
          <w:rFonts w:ascii="Times New Roman" w:hAnsi="Times New Roman" w:cs="Times New Roman"/>
          <w:sz w:val="24"/>
          <w:szCs w:val="24"/>
        </w:rPr>
        <w:t xml:space="preserve">) i članka </w:t>
      </w:r>
      <w:r w:rsidR="00C2335B">
        <w:rPr>
          <w:rFonts w:ascii="Times New Roman" w:hAnsi="Times New Roman" w:cs="Times New Roman"/>
          <w:sz w:val="24"/>
          <w:szCs w:val="24"/>
        </w:rPr>
        <w:t>22</w:t>
      </w:r>
      <w:r w:rsidRPr="006B54A0">
        <w:rPr>
          <w:rFonts w:ascii="Times New Roman" w:hAnsi="Times New Roman" w:cs="Times New Roman"/>
          <w:sz w:val="24"/>
          <w:szCs w:val="24"/>
        </w:rPr>
        <w:t xml:space="preserve">. Statuta Općine </w:t>
      </w:r>
      <w:r w:rsidR="00462C7C">
        <w:rPr>
          <w:rFonts w:ascii="Times New Roman" w:hAnsi="Times New Roman" w:cs="Times New Roman"/>
          <w:sz w:val="24"/>
          <w:szCs w:val="24"/>
        </w:rPr>
        <w:t>Donji Kukuruzari</w:t>
      </w:r>
      <w:r w:rsidRPr="006B54A0">
        <w:rPr>
          <w:rFonts w:ascii="Times New Roman" w:hAnsi="Times New Roman" w:cs="Times New Roman"/>
          <w:sz w:val="24"/>
          <w:szCs w:val="24"/>
        </w:rPr>
        <w:t xml:space="preserve"> (</w:t>
      </w:r>
      <w:r w:rsidR="00462C7C">
        <w:rPr>
          <w:rFonts w:ascii="Times New Roman" w:hAnsi="Times New Roman" w:cs="Times New Roman"/>
          <w:sz w:val="24"/>
          <w:szCs w:val="24"/>
        </w:rPr>
        <w:t>„</w:t>
      </w:r>
      <w:r w:rsidRPr="006B54A0">
        <w:rPr>
          <w:rFonts w:ascii="Times New Roman" w:hAnsi="Times New Roman" w:cs="Times New Roman"/>
          <w:sz w:val="24"/>
          <w:szCs w:val="24"/>
        </w:rPr>
        <w:t>Službeni vjesnik</w:t>
      </w:r>
      <w:r w:rsidR="00462C7C">
        <w:rPr>
          <w:rFonts w:ascii="Times New Roman" w:hAnsi="Times New Roman" w:cs="Times New Roman"/>
          <w:sz w:val="24"/>
          <w:szCs w:val="24"/>
        </w:rPr>
        <w:t>“</w:t>
      </w:r>
      <w:r w:rsidR="00C2335B">
        <w:rPr>
          <w:rFonts w:ascii="Times New Roman" w:hAnsi="Times New Roman" w:cs="Times New Roman"/>
          <w:sz w:val="24"/>
          <w:szCs w:val="24"/>
        </w:rPr>
        <w:t>, broj 8/23</w:t>
      </w:r>
      <w:r w:rsidRPr="006B54A0">
        <w:rPr>
          <w:rFonts w:ascii="Times New Roman" w:hAnsi="Times New Roman" w:cs="Times New Roman"/>
          <w:sz w:val="24"/>
          <w:szCs w:val="24"/>
        </w:rPr>
        <w:t xml:space="preserve">), Općinsko vijeće Općine </w:t>
      </w:r>
      <w:r w:rsidR="00462C7C">
        <w:rPr>
          <w:rFonts w:ascii="Times New Roman" w:hAnsi="Times New Roman" w:cs="Times New Roman"/>
          <w:sz w:val="24"/>
          <w:szCs w:val="24"/>
        </w:rPr>
        <w:t>Donji Kukuruzari</w:t>
      </w:r>
      <w:r w:rsidRPr="006B54A0">
        <w:rPr>
          <w:rFonts w:ascii="Times New Roman" w:hAnsi="Times New Roman" w:cs="Times New Roman"/>
          <w:sz w:val="24"/>
          <w:szCs w:val="24"/>
        </w:rPr>
        <w:t xml:space="preserve"> na </w:t>
      </w:r>
      <w:r w:rsidR="004E166C" w:rsidRPr="004E166C">
        <w:rPr>
          <w:rFonts w:ascii="Times New Roman" w:hAnsi="Times New Roman" w:cs="Times New Roman"/>
          <w:sz w:val="24"/>
          <w:szCs w:val="24"/>
        </w:rPr>
        <w:t>24.</w:t>
      </w:r>
      <w:r w:rsidR="003D189F">
        <w:rPr>
          <w:rFonts w:ascii="Times New Roman" w:hAnsi="Times New Roman" w:cs="Times New Roman"/>
          <w:sz w:val="24"/>
          <w:szCs w:val="24"/>
        </w:rPr>
        <w:t xml:space="preserve"> </w:t>
      </w:r>
      <w:r w:rsidR="00462C7C">
        <w:rPr>
          <w:rFonts w:ascii="Times New Roman" w:hAnsi="Times New Roman" w:cs="Times New Roman"/>
          <w:sz w:val="24"/>
          <w:szCs w:val="24"/>
        </w:rPr>
        <w:t xml:space="preserve">sjednici održanoj </w:t>
      </w:r>
      <w:r w:rsidR="004E166C">
        <w:rPr>
          <w:rFonts w:ascii="Times New Roman" w:hAnsi="Times New Roman" w:cs="Times New Roman"/>
          <w:sz w:val="24"/>
          <w:szCs w:val="24"/>
        </w:rPr>
        <w:t>09</w:t>
      </w:r>
      <w:r w:rsidR="00C2335B">
        <w:rPr>
          <w:rFonts w:ascii="Times New Roman" w:hAnsi="Times New Roman" w:cs="Times New Roman"/>
          <w:sz w:val="24"/>
          <w:szCs w:val="24"/>
        </w:rPr>
        <w:t>. prosinca 20</w:t>
      </w:r>
      <w:r w:rsidR="004E166C">
        <w:rPr>
          <w:rFonts w:ascii="Times New Roman" w:hAnsi="Times New Roman" w:cs="Times New Roman"/>
          <w:sz w:val="24"/>
          <w:szCs w:val="24"/>
        </w:rPr>
        <w:t>24.</w:t>
      </w:r>
      <w:r w:rsidR="000E63B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D189F">
        <w:rPr>
          <w:rFonts w:ascii="Times New Roman" w:hAnsi="Times New Roman" w:cs="Times New Roman"/>
          <w:sz w:val="24"/>
          <w:szCs w:val="24"/>
        </w:rPr>
        <w:t>godine</w:t>
      </w:r>
      <w:r w:rsidR="00551CE4">
        <w:rPr>
          <w:rFonts w:ascii="Times New Roman" w:hAnsi="Times New Roman" w:cs="Times New Roman"/>
          <w:sz w:val="24"/>
          <w:szCs w:val="24"/>
        </w:rPr>
        <w:t>,</w:t>
      </w:r>
      <w:r w:rsidR="003D189F">
        <w:rPr>
          <w:rFonts w:ascii="Times New Roman" w:hAnsi="Times New Roman" w:cs="Times New Roman"/>
          <w:sz w:val="24"/>
          <w:szCs w:val="24"/>
        </w:rPr>
        <w:t xml:space="preserve"> </w:t>
      </w:r>
      <w:r w:rsidR="00097834">
        <w:rPr>
          <w:rFonts w:ascii="Times New Roman" w:hAnsi="Times New Roman" w:cs="Times New Roman"/>
          <w:sz w:val="24"/>
          <w:szCs w:val="24"/>
        </w:rPr>
        <w:t>donosi</w:t>
      </w:r>
    </w:p>
    <w:p w14:paraId="4C053530" w14:textId="77777777" w:rsidR="006B54A0" w:rsidRDefault="006B54A0" w:rsidP="006B54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46EEAEB" w14:textId="104F2794" w:rsidR="004E166C" w:rsidRDefault="003D15AD" w:rsidP="000E04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62C7C">
        <w:rPr>
          <w:rFonts w:ascii="Times New Roman" w:hAnsi="Times New Roman" w:cs="Times New Roman"/>
          <w:b/>
          <w:bCs/>
          <w:sz w:val="24"/>
          <w:szCs w:val="24"/>
        </w:rPr>
        <w:t>P</w:t>
      </w:r>
      <w:r w:rsidR="00086D4F">
        <w:rPr>
          <w:rFonts w:ascii="Times New Roman" w:hAnsi="Times New Roman" w:cs="Times New Roman"/>
          <w:b/>
          <w:bCs/>
          <w:sz w:val="24"/>
          <w:szCs w:val="24"/>
        </w:rPr>
        <w:t xml:space="preserve"> R O G R A M</w:t>
      </w:r>
    </w:p>
    <w:p w14:paraId="01A018AB" w14:textId="1A23CC20" w:rsidR="003D15AD" w:rsidRDefault="003D15AD" w:rsidP="004E16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D15AD">
        <w:rPr>
          <w:rFonts w:ascii="Times New Roman" w:hAnsi="Times New Roman" w:cs="Times New Roman"/>
          <w:b/>
          <w:bCs/>
          <w:sz w:val="24"/>
          <w:szCs w:val="24"/>
        </w:rPr>
        <w:t xml:space="preserve">održavanja komunalne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infrastrukture </w:t>
      </w:r>
      <w:r w:rsidR="00C2335B">
        <w:rPr>
          <w:rFonts w:ascii="Times New Roman" w:hAnsi="Times New Roman" w:cs="Times New Roman"/>
          <w:b/>
          <w:bCs/>
          <w:sz w:val="24"/>
          <w:szCs w:val="24"/>
        </w:rPr>
        <w:t>za 202</w:t>
      </w:r>
      <w:r w:rsidR="004E166C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985078">
        <w:rPr>
          <w:rFonts w:ascii="Times New Roman" w:hAnsi="Times New Roman" w:cs="Times New Roman"/>
          <w:b/>
          <w:bCs/>
          <w:sz w:val="24"/>
          <w:szCs w:val="24"/>
        </w:rPr>
        <w:t>. g</w:t>
      </w:r>
      <w:r w:rsidRPr="003D15AD">
        <w:rPr>
          <w:rFonts w:ascii="Times New Roman" w:hAnsi="Times New Roman" w:cs="Times New Roman"/>
          <w:b/>
          <w:bCs/>
          <w:sz w:val="24"/>
          <w:szCs w:val="24"/>
        </w:rPr>
        <w:t>odinu</w:t>
      </w:r>
    </w:p>
    <w:p w14:paraId="75DF17BB" w14:textId="77777777" w:rsidR="003D15AD" w:rsidRPr="003D15AD" w:rsidRDefault="003D15AD" w:rsidP="003D15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7B1E78E" w14:textId="51C6A729" w:rsidR="009E7022" w:rsidRPr="004E166C" w:rsidRDefault="003D15AD" w:rsidP="009E70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4E166C">
        <w:rPr>
          <w:rFonts w:ascii="Times New Roman" w:hAnsi="Times New Roman" w:cs="Times New Roman"/>
          <w:bCs/>
          <w:sz w:val="24"/>
          <w:szCs w:val="24"/>
        </w:rPr>
        <w:t>Članak 1.</w:t>
      </w:r>
    </w:p>
    <w:p w14:paraId="37B86A85" w14:textId="68C8D02C" w:rsidR="0027289A" w:rsidRPr="009F566D" w:rsidRDefault="0027289A" w:rsidP="002728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289A">
        <w:rPr>
          <w:rFonts w:ascii="Times New Roman" w:hAnsi="Times New Roman" w:cs="Times New Roman"/>
          <w:sz w:val="24"/>
          <w:szCs w:val="24"/>
        </w:rPr>
        <w:t>Programom održavanja</w:t>
      </w:r>
      <w:r w:rsidR="00C2335B">
        <w:rPr>
          <w:rFonts w:ascii="Times New Roman" w:hAnsi="Times New Roman" w:cs="Times New Roman"/>
          <w:sz w:val="24"/>
          <w:szCs w:val="24"/>
        </w:rPr>
        <w:t xml:space="preserve"> komunalne infrastrukture </w:t>
      </w:r>
      <w:r w:rsidR="004E166C">
        <w:rPr>
          <w:rFonts w:ascii="Times New Roman" w:hAnsi="Times New Roman" w:cs="Times New Roman"/>
          <w:sz w:val="24"/>
          <w:szCs w:val="24"/>
        </w:rPr>
        <w:t>za</w:t>
      </w:r>
      <w:r w:rsidR="00C2335B">
        <w:rPr>
          <w:rFonts w:ascii="Times New Roman" w:hAnsi="Times New Roman" w:cs="Times New Roman"/>
          <w:sz w:val="24"/>
          <w:szCs w:val="24"/>
        </w:rPr>
        <w:t xml:space="preserve"> 202</w:t>
      </w:r>
      <w:r w:rsidR="004E166C">
        <w:rPr>
          <w:rFonts w:ascii="Times New Roman" w:hAnsi="Times New Roman" w:cs="Times New Roman"/>
          <w:sz w:val="24"/>
          <w:szCs w:val="24"/>
        </w:rPr>
        <w:t>5</w:t>
      </w:r>
      <w:r w:rsidR="000E04A3">
        <w:rPr>
          <w:rFonts w:ascii="Times New Roman" w:hAnsi="Times New Roman" w:cs="Times New Roman"/>
          <w:sz w:val="24"/>
          <w:szCs w:val="24"/>
        </w:rPr>
        <w:t>. godinu</w:t>
      </w:r>
      <w:r w:rsidRPr="0027289A">
        <w:rPr>
          <w:rFonts w:ascii="Times New Roman" w:hAnsi="Times New Roman" w:cs="Times New Roman"/>
          <w:sz w:val="24"/>
          <w:szCs w:val="24"/>
        </w:rPr>
        <w:t xml:space="preserve"> na području </w:t>
      </w:r>
      <w:r>
        <w:rPr>
          <w:rFonts w:ascii="Times New Roman" w:hAnsi="Times New Roman" w:cs="Times New Roman"/>
          <w:sz w:val="24"/>
          <w:szCs w:val="24"/>
        </w:rPr>
        <w:t xml:space="preserve">Općine </w:t>
      </w:r>
      <w:r w:rsidR="00462C7C">
        <w:rPr>
          <w:rFonts w:ascii="Times New Roman" w:hAnsi="Times New Roman" w:cs="Times New Roman"/>
          <w:sz w:val="24"/>
          <w:szCs w:val="24"/>
        </w:rPr>
        <w:t>Donji Kukuruzari</w:t>
      </w:r>
      <w:r>
        <w:rPr>
          <w:rFonts w:ascii="Times New Roman" w:hAnsi="Times New Roman" w:cs="Times New Roman"/>
          <w:sz w:val="24"/>
          <w:szCs w:val="24"/>
        </w:rPr>
        <w:t>, a</w:t>
      </w:r>
      <w:r w:rsidRPr="0027289A">
        <w:rPr>
          <w:rFonts w:ascii="Times New Roman" w:hAnsi="Times New Roman" w:cs="Times New Roman"/>
          <w:sz w:val="24"/>
          <w:szCs w:val="24"/>
        </w:rPr>
        <w:t xml:space="preserve"> u skladu s predvidivim sredstvima i izvorima financiranja, određuju </w:t>
      </w:r>
      <w:r>
        <w:rPr>
          <w:rFonts w:ascii="Times New Roman" w:hAnsi="Times New Roman" w:cs="Times New Roman"/>
          <w:sz w:val="24"/>
          <w:szCs w:val="24"/>
        </w:rPr>
        <w:t xml:space="preserve">se </w:t>
      </w:r>
      <w:r w:rsidRPr="0027289A">
        <w:rPr>
          <w:rFonts w:ascii="Times New Roman" w:hAnsi="Times New Roman" w:cs="Times New Roman"/>
          <w:sz w:val="24"/>
          <w:szCs w:val="24"/>
        </w:rPr>
        <w:t xml:space="preserve">radovi na </w:t>
      </w:r>
      <w:r w:rsidRPr="009F566D">
        <w:rPr>
          <w:rFonts w:ascii="Times New Roman" w:hAnsi="Times New Roman" w:cs="Times New Roman"/>
          <w:sz w:val="24"/>
          <w:szCs w:val="24"/>
        </w:rPr>
        <w:t xml:space="preserve">održavanju </w:t>
      </w:r>
      <w:r w:rsidR="00F97023" w:rsidRPr="009F566D">
        <w:rPr>
          <w:rFonts w:ascii="Times New Roman" w:hAnsi="Times New Roman" w:cs="Times New Roman"/>
          <w:sz w:val="24"/>
          <w:szCs w:val="24"/>
        </w:rPr>
        <w:t>sljedeće</w:t>
      </w:r>
      <w:r w:rsidRPr="009F566D">
        <w:rPr>
          <w:rFonts w:ascii="Times New Roman" w:hAnsi="Times New Roman" w:cs="Times New Roman"/>
          <w:sz w:val="24"/>
          <w:szCs w:val="24"/>
        </w:rPr>
        <w:t xml:space="preserve"> komunalne infrastrukture za obavljanje komunalnih djelatnosti:</w:t>
      </w:r>
    </w:p>
    <w:p w14:paraId="38DB528C" w14:textId="383884B3" w:rsidR="0027289A" w:rsidRPr="009F566D" w:rsidRDefault="002165B9" w:rsidP="009E702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566D">
        <w:rPr>
          <w:rFonts w:ascii="Times New Roman" w:hAnsi="Times New Roman" w:cs="Times New Roman"/>
          <w:sz w:val="24"/>
          <w:szCs w:val="24"/>
        </w:rPr>
        <w:tab/>
        <w:t xml:space="preserve">1. </w:t>
      </w:r>
      <w:r w:rsidR="00462C7C" w:rsidRPr="009F566D">
        <w:rPr>
          <w:rFonts w:ascii="Times New Roman" w:hAnsi="Times New Roman" w:cs="Times New Roman"/>
          <w:sz w:val="24"/>
          <w:szCs w:val="24"/>
        </w:rPr>
        <w:t>održavanje nerazvrstanih cesta</w:t>
      </w:r>
      <w:r w:rsidR="00D241F1" w:rsidRPr="009F566D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="00D241F1" w:rsidRPr="009F566D">
        <w:rPr>
          <w:rFonts w:ascii="Times New Roman" w:hAnsi="Times New Roman" w:cs="Times New Roman"/>
          <w:sz w:val="24"/>
          <w:szCs w:val="24"/>
        </w:rPr>
        <w:t>grobalja</w:t>
      </w:r>
      <w:proofErr w:type="spellEnd"/>
    </w:p>
    <w:p w14:paraId="275FEB20" w14:textId="0E30A9DF" w:rsidR="00462C7C" w:rsidRPr="009F566D" w:rsidRDefault="002165B9" w:rsidP="009E702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566D">
        <w:rPr>
          <w:rFonts w:ascii="Times New Roman" w:hAnsi="Times New Roman" w:cs="Times New Roman"/>
          <w:sz w:val="24"/>
          <w:szCs w:val="24"/>
        </w:rPr>
        <w:tab/>
      </w:r>
      <w:r w:rsidR="00000546" w:rsidRPr="009F566D">
        <w:rPr>
          <w:rFonts w:ascii="Times New Roman" w:hAnsi="Times New Roman" w:cs="Times New Roman"/>
          <w:sz w:val="24"/>
          <w:szCs w:val="24"/>
        </w:rPr>
        <w:t>2</w:t>
      </w:r>
      <w:r w:rsidRPr="009F566D">
        <w:rPr>
          <w:rFonts w:ascii="Times New Roman" w:hAnsi="Times New Roman" w:cs="Times New Roman"/>
          <w:sz w:val="24"/>
          <w:szCs w:val="24"/>
        </w:rPr>
        <w:t xml:space="preserve">. </w:t>
      </w:r>
      <w:r w:rsidR="00462C7C" w:rsidRPr="009F566D">
        <w:rPr>
          <w:rFonts w:ascii="Times New Roman" w:hAnsi="Times New Roman" w:cs="Times New Roman"/>
          <w:sz w:val="24"/>
          <w:szCs w:val="24"/>
        </w:rPr>
        <w:t>održavanje šumskih i grobljanskih puteva</w:t>
      </w:r>
    </w:p>
    <w:p w14:paraId="7D38C2BE" w14:textId="7E142423" w:rsidR="00462C7C" w:rsidRDefault="00462C7C" w:rsidP="009E702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566D">
        <w:rPr>
          <w:rFonts w:ascii="Times New Roman" w:hAnsi="Times New Roman" w:cs="Times New Roman"/>
          <w:sz w:val="24"/>
          <w:szCs w:val="24"/>
        </w:rPr>
        <w:tab/>
      </w:r>
      <w:r w:rsidR="009F566D" w:rsidRPr="009F566D">
        <w:rPr>
          <w:rFonts w:ascii="Times New Roman" w:hAnsi="Times New Roman" w:cs="Times New Roman"/>
          <w:sz w:val="24"/>
          <w:szCs w:val="24"/>
        </w:rPr>
        <w:t>3</w:t>
      </w:r>
      <w:r w:rsidRPr="009F566D">
        <w:rPr>
          <w:rFonts w:ascii="Times New Roman" w:hAnsi="Times New Roman" w:cs="Times New Roman"/>
          <w:sz w:val="24"/>
          <w:szCs w:val="24"/>
        </w:rPr>
        <w:t>. održavanje javne rasvjete</w:t>
      </w:r>
    </w:p>
    <w:p w14:paraId="7F12B0EF" w14:textId="38698C98" w:rsidR="002165B9" w:rsidRDefault="000E04A3" w:rsidP="002728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14:paraId="71215499" w14:textId="6D664B81" w:rsidR="009E7022" w:rsidRPr="004E166C" w:rsidRDefault="003D15AD" w:rsidP="009E70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4E166C">
        <w:rPr>
          <w:rFonts w:ascii="Times New Roman" w:hAnsi="Times New Roman" w:cs="Times New Roman"/>
          <w:bCs/>
          <w:sz w:val="24"/>
          <w:szCs w:val="24"/>
        </w:rPr>
        <w:t>Članak 2.</w:t>
      </w:r>
    </w:p>
    <w:p w14:paraId="1C2FB503" w14:textId="53B53961" w:rsidR="00810958" w:rsidRDefault="006140D2" w:rsidP="001D15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Sredstva za ostvarenje Programa</w:t>
      </w:r>
      <w:r w:rsidR="001D15DC">
        <w:rPr>
          <w:rFonts w:ascii="Times New Roman" w:hAnsi="Times New Roman" w:cs="Times New Roman"/>
          <w:sz w:val="24"/>
          <w:szCs w:val="24"/>
        </w:rPr>
        <w:t xml:space="preserve"> </w:t>
      </w:r>
      <w:r w:rsidRPr="006140D2">
        <w:rPr>
          <w:rFonts w:ascii="Times New Roman" w:hAnsi="Times New Roman" w:cs="Times New Roman"/>
          <w:sz w:val="24"/>
          <w:szCs w:val="24"/>
        </w:rPr>
        <w:t xml:space="preserve">održavanja </w:t>
      </w:r>
      <w:r w:rsidR="00E657FF">
        <w:rPr>
          <w:rFonts w:ascii="Times New Roman" w:hAnsi="Times New Roman" w:cs="Times New Roman"/>
          <w:sz w:val="24"/>
          <w:szCs w:val="24"/>
        </w:rPr>
        <w:t>komunalne</w:t>
      </w:r>
      <w:r w:rsidR="00C2335B">
        <w:rPr>
          <w:rFonts w:ascii="Times New Roman" w:hAnsi="Times New Roman" w:cs="Times New Roman"/>
          <w:sz w:val="24"/>
          <w:szCs w:val="24"/>
        </w:rPr>
        <w:t xml:space="preserve"> infrastrukture za 202</w:t>
      </w:r>
      <w:r w:rsidR="004E166C">
        <w:rPr>
          <w:rFonts w:ascii="Times New Roman" w:hAnsi="Times New Roman" w:cs="Times New Roman"/>
          <w:sz w:val="24"/>
          <w:szCs w:val="24"/>
        </w:rPr>
        <w:t>5</w:t>
      </w:r>
      <w:r w:rsidRPr="006140D2">
        <w:rPr>
          <w:rFonts w:ascii="Times New Roman" w:hAnsi="Times New Roman" w:cs="Times New Roman"/>
          <w:sz w:val="24"/>
          <w:szCs w:val="24"/>
        </w:rPr>
        <w:t>. godinu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D15DC" w:rsidRPr="005A08AE">
        <w:rPr>
          <w:rFonts w:ascii="Times New Roman" w:hAnsi="Times New Roman" w:cs="Times New Roman"/>
          <w:sz w:val="24"/>
          <w:szCs w:val="24"/>
        </w:rPr>
        <w:t>planiraju</w:t>
      </w:r>
      <w:r w:rsidR="001D15DC">
        <w:rPr>
          <w:rFonts w:ascii="Times New Roman" w:hAnsi="Times New Roman" w:cs="Times New Roman"/>
          <w:sz w:val="24"/>
          <w:szCs w:val="24"/>
        </w:rPr>
        <w:t xml:space="preserve"> se</w:t>
      </w:r>
      <w:r w:rsidR="001D15DC" w:rsidRPr="005A08AE">
        <w:rPr>
          <w:rFonts w:ascii="Times New Roman" w:hAnsi="Times New Roman" w:cs="Times New Roman"/>
          <w:sz w:val="24"/>
          <w:szCs w:val="24"/>
        </w:rPr>
        <w:t xml:space="preserve"> </w:t>
      </w:r>
      <w:r w:rsidR="001D15DC">
        <w:rPr>
          <w:rFonts w:ascii="Times New Roman" w:hAnsi="Times New Roman" w:cs="Times New Roman"/>
          <w:sz w:val="24"/>
          <w:szCs w:val="24"/>
        </w:rPr>
        <w:t>kako slijedi:</w:t>
      </w:r>
    </w:p>
    <w:p w14:paraId="586E3C37" w14:textId="77777777" w:rsidR="004E166C" w:rsidRDefault="004E166C" w:rsidP="004E1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675"/>
        <w:gridCol w:w="6237"/>
        <w:gridCol w:w="2127"/>
      </w:tblGrid>
      <w:tr w:rsidR="004E166C" w14:paraId="7E3BEA17" w14:textId="77777777" w:rsidTr="008B7FB4">
        <w:tc>
          <w:tcPr>
            <w:tcW w:w="675" w:type="dxa"/>
            <w:shd w:val="clear" w:color="auto" w:fill="D9D9D9" w:themeFill="background1" w:themeFillShade="D9"/>
          </w:tcPr>
          <w:p w14:paraId="1809022B" w14:textId="77777777" w:rsidR="004E166C" w:rsidRDefault="004E166C" w:rsidP="008B7F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237" w:type="dxa"/>
          </w:tcPr>
          <w:p w14:paraId="2CA4F80D" w14:textId="77777777" w:rsidR="004E166C" w:rsidRDefault="004E166C" w:rsidP="008B7FB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komunalna naknada</w:t>
            </w:r>
          </w:p>
        </w:tc>
        <w:tc>
          <w:tcPr>
            <w:tcW w:w="2127" w:type="dxa"/>
          </w:tcPr>
          <w:p w14:paraId="4FCCC8B0" w14:textId="77777777" w:rsidR="004E166C" w:rsidRDefault="004E166C" w:rsidP="008B7FB4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14.000,00 eura</w:t>
            </w:r>
          </w:p>
        </w:tc>
      </w:tr>
      <w:tr w:rsidR="004E166C" w14:paraId="59727F03" w14:textId="77777777" w:rsidTr="008B7FB4">
        <w:tc>
          <w:tcPr>
            <w:tcW w:w="675" w:type="dxa"/>
            <w:shd w:val="clear" w:color="auto" w:fill="D9D9D9" w:themeFill="background1" w:themeFillShade="D9"/>
          </w:tcPr>
          <w:p w14:paraId="5B90729C" w14:textId="77777777" w:rsidR="004E166C" w:rsidRDefault="004E166C" w:rsidP="008B7F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237" w:type="dxa"/>
          </w:tcPr>
          <w:p w14:paraId="4F89A70F" w14:textId="77777777" w:rsidR="004E166C" w:rsidRDefault="004E166C" w:rsidP="008B7FB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šumski doprinos </w:t>
            </w:r>
          </w:p>
        </w:tc>
        <w:tc>
          <w:tcPr>
            <w:tcW w:w="2127" w:type="dxa"/>
          </w:tcPr>
          <w:p w14:paraId="6EDAC2DD" w14:textId="77777777" w:rsidR="004E166C" w:rsidRDefault="004E166C" w:rsidP="008B7FB4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95.000,00 eura</w:t>
            </w:r>
          </w:p>
        </w:tc>
      </w:tr>
      <w:tr w:rsidR="004E166C" w14:paraId="7C8A7411" w14:textId="77777777" w:rsidTr="008B7FB4">
        <w:tc>
          <w:tcPr>
            <w:tcW w:w="675" w:type="dxa"/>
            <w:shd w:val="clear" w:color="auto" w:fill="D9D9D9" w:themeFill="background1" w:themeFillShade="D9"/>
          </w:tcPr>
          <w:p w14:paraId="1537C7C8" w14:textId="5C36666A" w:rsidR="004E166C" w:rsidRDefault="00717ADB" w:rsidP="008B7F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E166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237" w:type="dxa"/>
          </w:tcPr>
          <w:p w14:paraId="17F7F4BD" w14:textId="77777777" w:rsidR="004E166C" w:rsidRDefault="004E166C" w:rsidP="008B7FB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prihodi od prodaje i zakupa nefinancijske imovine (zemlja)</w:t>
            </w:r>
          </w:p>
        </w:tc>
        <w:tc>
          <w:tcPr>
            <w:tcW w:w="2127" w:type="dxa"/>
          </w:tcPr>
          <w:p w14:paraId="1E74A92A" w14:textId="77777777" w:rsidR="004E166C" w:rsidRDefault="004E166C" w:rsidP="008B7FB4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3.982,00 eura</w:t>
            </w:r>
          </w:p>
        </w:tc>
      </w:tr>
      <w:tr w:rsidR="004E166C" w14:paraId="15E7C5A0" w14:textId="77777777" w:rsidTr="008B7FB4">
        <w:tc>
          <w:tcPr>
            <w:tcW w:w="675" w:type="dxa"/>
            <w:shd w:val="clear" w:color="auto" w:fill="D9D9D9" w:themeFill="background1" w:themeFillShade="D9"/>
          </w:tcPr>
          <w:p w14:paraId="669398C6" w14:textId="672813F2" w:rsidR="004E166C" w:rsidRDefault="00717ADB" w:rsidP="008B7F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E166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237" w:type="dxa"/>
          </w:tcPr>
          <w:p w14:paraId="4758D3A6" w14:textId="77777777" w:rsidR="004E166C" w:rsidRDefault="004E166C" w:rsidP="008B7FB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pomoći iz proračuna</w:t>
            </w:r>
          </w:p>
        </w:tc>
        <w:tc>
          <w:tcPr>
            <w:tcW w:w="2127" w:type="dxa"/>
          </w:tcPr>
          <w:p w14:paraId="35BC5A7A" w14:textId="43C4E237" w:rsidR="004E166C" w:rsidRDefault="00717ADB" w:rsidP="008B7FB4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09783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.453,00</w:t>
            </w:r>
            <w:r w:rsidR="004E166C">
              <w:rPr>
                <w:rFonts w:ascii="Times New Roman" w:hAnsi="Times New Roman" w:cs="Times New Roman"/>
                <w:sz w:val="24"/>
                <w:szCs w:val="24"/>
              </w:rPr>
              <w:t xml:space="preserve"> eura</w:t>
            </w:r>
          </w:p>
        </w:tc>
      </w:tr>
      <w:tr w:rsidR="004E166C" w14:paraId="7AAD080E" w14:textId="77777777" w:rsidTr="008B7FB4">
        <w:tc>
          <w:tcPr>
            <w:tcW w:w="6912" w:type="dxa"/>
            <w:gridSpan w:val="2"/>
            <w:shd w:val="clear" w:color="auto" w:fill="D9D9D9" w:themeFill="background1" w:themeFillShade="D9"/>
          </w:tcPr>
          <w:p w14:paraId="126F3102" w14:textId="77777777" w:rsidR="004E166C" w:rsidRDefault="004E166C" w:rsidP="008B7FB4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48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UKUPNO:</w:t>
            </w:r>
          </w:p>
        </w:tc>
        <w:tc>
          <w:tcPr>
            <w:tcW w:w="2127" w:type="dxa"/>
            <w:shd w:val="clear" w:color="auto" w:fill="D9D9D9" w:themeFill="background1" w:themeFillShade="D9"/>
            <w:vAlign w:val="bottom"/>
          </w:tcPr>
          <w:p w14:paraId="4EB7C27D" w14:textId="3F5931DC" w:rsidR="004E166C" w:rsidRPr="00E24AB1" w:rsidRDefault="00717ADB" w:rsidP="008B7FB4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  <w:r w:rsidR="00097834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.435</w:t>
            </w:r>
            <w:r w:rsidR="004E166C">
              <w:rPr>
                <w:rFonts w:ascii="Times New Roman" w:hAnsi="Times New Roman" w:cs="Times New Roman"/>
                <w:b/>
                <w:sz w:val="24"/>
                <w:szCs w:val="24"/>
              </w:rPr>
              <w:t>,00 eura</w:t>
            </w:r>
          </w:p>
        </w:tc>
      </w:tr>
    </w:tbl>
    <w:p w14:paraId="01881C63" w14:textId="77777777" w:rsidR="004E166C" w:rsidRDefault="004E166C" w:rsidP="001D15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308A6A2" w14:textId="213ECBF5" w:rsidR="009E7022" w:rsidRPr="004E166C" w:rsidRDefault="003D15AD" w:rsidP="009E70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4E166C">
        <w:rPr>
          <w:rFonts w:ascii="Times New Roman" w:hAnsi="Times New Roman" w:cs="Times New Roman"/>
          <w:bCs/>
          <w:sz w:val="24"/>
          <w:szCs w:val="24"/>
        </w:rPr>
        <w:t>Članak 3.</w:t>
      </w:r>
    </w:p>
    <w:p w14:paraId="6D279B72" w14:textId="1AAD38D8" w:rsidR="000A3D53" w:rsidRPr="0090038F" w:rsidRDefault="003D15AD" w:rsidP="009003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15AD">
        <w:rPr>
          <w:rFonts w:ascii="Times New Roman" w:hAnsi="Times New Roman" w:cs="Times New Roman"/>
          <w:sz w:val="24"/>
          <w:szCs w:val="24"/>
        </w:rPr>
        <w:t>Sredstva iz člank</w:t>
      </w:r>
      <w:r>
        <w:rPr>
          <w:rFonts w:ascii="Times New Roman" w:hAnsi="Times New Roman" w:cs="Times New Roman"/>
          <w:sz w:val="24"/>
          <w:szCs w:val="24"/>
        </w:rPr>
        <w:t xml:space="preserve">a 2. Programa raspoređuju se za </w:t>
      </w:r>
      <w:r w:rsidRPr="003D15AD">
        <w:rPr>
          <w:rFonts w:ascii="Times New Roman" w:hAnsi="Times New Roman" w:cs="Times New Roman"/>
          <w:sz w:val="24"/>
          <w:szCs w:val="24"/>
        </w:rPr>
        <w:t>financiranje obavljanja slijedećih komunalnih djelatnosti:</w:t>
      </w:r>
    </w:p>
    <w:tbl>
      <w:tblPr>
        <w:tblStyle w:val="Reetkatablice"/>
        <w:tblpPr w:leftFromText="180" w:rightFromText="180" w:vertAnchor="text" w:horzAnchor="margin" w:tblpY="276"/>
        <w:tblW w:w="0" w:type="auto"/>
        <w:tblLook w:val="04A0" w:firstRow="1" w:lastRow="0" w:firstColumn="1" w:lastColumn="0" w:noHBand="0" w:noVBand="1"/>
      </w:tblPr>
      <w:tblGrid>
        <w:gridCol w:w="675"/>
        <w:gridCol w:w="6129"/>
        <w:gridCol w:w="2127"/>
      </w:tblGrid>
      <w:tr w:rsidR="0090038F" w14:paraId="52F051A7" w14:textId="77777777" w:rsidTr="008B7FB4">
        <w:trPr>
          <w:trHeight w:val="416"/>
        </w:trPr>
        <w:tc>
          <w:tcPr>
            <w:tcW w:w="675" w:type="dxa"/>
            <w:shd w:val="clear" w:color="auto" w:fill="D9D9D9" w:themeFill="background1" w:themeFillShade="D9"/>
            <w:vAlign w:val="center"/>
          </w:tcPr>
          <w:p w14:paraId="6D8CF0ED" w14:textId="77777777" w:rsidR="0090038F" w:rsidRDefault="0090038F" w:rsidP="008B7F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129" w:type="dxa"/>
            <w:vAlign w:val="center"/>
          </w:tcPr>
          <w:p w14:paraId="530393C8" w14:textId="77777777" w:rsidR="0090038F" w:rsidRDefault="0090038F" w:rsidP="008B7F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70E0">
              <w:rPr>
                <w:rFonts w:ascii="Times New Roman" w:hAnsi="Times New Roman" w:cs="Times New Roman"/>
                <w:sz w:val="24"/>
                <w:szCs w:val="24"/>
              </w:rPr>
              <w:t>održavanje nerazvrstanih cesta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grobalja</w:t>
            </w:r>
            <w:proofErr w:type="spellEnd"/>
          </w:p>
        </w:tc>
        <w:tc>
          <w:tcPr>
            <w:tcW w:w="2127" w:type="dxa"/>
            <w:vAlign w:val="bottom"/>
          </w:tcPr>
          <w:p w14:paraId="4B4937D9" w14:textId="4D2963B4" w:rsidR="0090038F" w:rsidRDefault="001E12FD" w:rsidP="008B7FB4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E12FD">
              <w:rPr>
                <w:rFonts w:ascii="Times New Roman" w:hAnsi="Times New Roman" w:cs="Times New Roman"/>
                <w:sz w:val="24"/>
                <w:szCs w:val="24"/>
              </w:rPr>
              <w:t>70.086</w:t>
            </w:r>
            <w:r w:rsidR="0090038F" w:rsidRPr="001E12FD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  <w:r w:rsidR="0090038F">
              <w:rPr>
                <w:rFonts w:ascii="Times New Roman" w:hAnsi="Times New Roman" w:cs="Times New Roman"/>
                <w:sz w:val="24"/>
                <w:szCs w:val="24"/>
              </w:rPr>
              <w:t xml:space="preserve"> eura</w:t>
            </w:r>
          </w:p>
        </w:tc>
      </w:tr>
      <w:tr w:rsidR="0090038F" w14:paraId="70E7B3A2" w14:textId="77777777" w:rsidTr="008B7FB4">
        <w:trPr>
          <w:trHeight w:val="425"/>
        </w:trPr>
        <w:tc>
          <w:tcPr>
            <w:tcW w:w="675" w:type="dxa"/>
            <w:shd w:val="clear" w:color="auto" w:fill="D9D9D9" w:themeFill="background1" w:themeFillShade="D9"/>
            <w:vAlign w:val="center"/>
          </w:tcPr>
          <w:p w14:paraId="68795AFE" w14:textId="77777777" w:rsidR="0090038F" w:rsidRDefault="0090038F" w:rsidP="008B7F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129" w:type="dxa"/>
            <w:vAlign w:val="center"/>
          </w:tcPr>
          <w:p w14:paraId="12A4AE9F" w14:textId="77777777" w:rsidR="0090038F" w:rsidRDefault="0090038F" w:rsidP="008B7F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održavanje šumskih i grobljanskih puteva</w:t>
            </w:r>
          </w:p>
        </w:tc>
        <w:tc>
          <w:tcPr>
            <w:tcW w:w="2127" w:type="dxa"/>
            <w:vAlign w:val="bottom"/>
          </w:tcPr>
          <w:p w14:paraId="52CBD643" w14:textId="03141FB4" w:rsidR="0090038F" w:rsidRDefault="001E12FD" w:rsidP="008B7FB4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71.349</w:t>
            </w:r>
            <w:r w:rsidR="0090038F">
              <w:rPr>
                <w:rFonts w:ascii="Times New Roman" w:hAnsi="Times New Roman" w:cs="Times New Roman"/>
                <w:sz w:val="24"/>
                <w:szCs w:val="24"/>
              </w:rPr>
              <w:t>,00 eura</w:t>
            </w:r>
          </w:p>
        </w:tc>
      </w:tr>
      <w:tr w:rsidR="0090038F" w14:paraId="231AA71F" w14:textId="77777777" w:rsidTr="008B7FB4">
        <w:trPr>
          <w:trHeight w:val="415"/>
        </w:trPr>
        <w:tc>
          <w:tcPr>
            <w:tcW w:w="675" w:type="dxa"/>
            <w:shd w:val="clear" w:color="auto" w:fill="D9D9D9" w:themeFill="background1" w:themeFillShade="D9"/>
            <w:vAlign w:val="center"/>
          </w:tcPr>
          <w:p w14:paraId="03E35241" w14:textId="11BA2DBD" w:rsidR="0090038F" w:rsidRDefault="001E12FD" w:rsidP="008B7F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0038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129" w:type="dxa"/>
            <w:vAlign w:val="center"/>
          </w:tcPr>
          <w:p w14:paraId="42D73997" w14:textId="77777777" w:rsidR="0090038F" w:rsidRDefault="0090038F" w:rsidP="008B7F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održavanje javne rasvjete</w:t>
            </w:r>
          </w:p>
        </w:tc>
        <w:tc>
          <w:tcPr>
            <w:tcW w:w="2127" w:type="dxa"/>
            <w:vAlign w:val="bottom"/>
          </w:tcPr>
          <w:p w14:paraId="55C9359D" w14:textId="66395A1E" w:rsidR="0090038F" w:rsidRDefault="0090038F" w:rsidP="008B7FB4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9783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.000,00 eura</w:t>
            </w:r>
          </w:p>
        </w:tc>
      </w:tr>
      <w:tr w:rsidR="0090038F" w:rsidRPr="00176504" w14:paraId="26A7532C" w14:textId="77777777" w:rsidTr="008B7FB4">
        <w:tc>
          <w:tcPr>
            <w:tcW w:w="6804" w:type="dxa"/>
            <w:gridSpan w:val="2"/>
            <w:shd w:val="clear" w:color="auto" w:fill="D9D9D9" w:themeFill="background1" w:themeFillShade="D9"/>
          </w:tcPr>
          <w:p w14:paraId="508A16FE" w14:textId="77777777" w:rsidR="0090038F" w:rsidRPr="00176504" w:rsidRDefault="0090038F" w:rsidP="008B7FB4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6504">
              <w:rPr>
                <w:rFonts w:ascii="Times New Roman" w:hAnsi="Times New Roman" w:cs="Times New Roman"/>
                <w:b/>
                <w:sz w:val="24"/>
                <w:szCs w:val="24"/>
              </w:rPr>
              <w:t>UKUPNO:</w:t>
            </w:r>
          </w:p>
        </w:tc>
        <w:tc>
          <w:tcPr>
            <w:tcW w:w="2127" w:type="dxa"/>
            <w:shd w:val="clear" w:color="auto" w:fill="D9D9D9" w:themeFill="background1" w:themeFillShade="D9"/>
          </w:tcPr>
          <w:p w14:paraId="5CA0FA18" w14:textId="447E40A4" w:rsidR="0090038F" w:rsidRPr="00176504" w:rsidRDefault="001E12FD" w:rsidP="008B7FB4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  <w:r w:rsidR="00097834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.435</w:t>
            </w:r>
            <w:r w:rsidR="0090038F">
              <w:rPr>
                <w:rFonts w:ascii="Times New Roman" w:hAnsi="Times New Roman" w:cs="Times New Roman"/>
                <w:b/>
                <w:sz w:val="24"/>
                <w:szCs w:val="24"/>
              </w:rPr>
              <w:t>,00 eura</w:t>
            </w:r>
          </w:p>
        </w:tc>
      </w:tr>
    </w:tbl>
    <w:p w14:paraId="0755D6CD" w14:textId="77777777" w:rsidR="00097834" w:rsidRDefault="00097834" w:rsidP="000978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74C42904" w14:textId="7237E9CC" w:rsidR="009E7022" w:rsidRPr="004E166C" w:rsidRDefault="003D15AD" w:rsidP="009E70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4E166C">
        <w:rPr>
          <w:rFonts w:ascii="Times New Roman" w:hAnsi="Times New Roman" w:cs="Times New Roman"/>
          <w:bCs/>
          <w:sz w:val="24"/>
          <w:szCs w:val="24"/>
        </w:rPr>
        <w:lastRenderedPageBreak/>
        <w:t>Članak 4.</w:t>
      </w:r>
    </w:p>
    <w:p w14:paraId="6F122DF9" w14:textId="47F93461" w:rsidR="00F97623" w:rsidRDefault="00C2335B" w:rsidP="008C18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 202</w:t>
      </w:r>
      <w:r w:rsidR="0090038F">
        <w:rPr>
          <w:rFonts w:ascii="Times New Roman" w:hAnsi="Times New Roman" w:cs="Times New Roman"/>
          <w:sz w:val="24"/>
          <w:szCs w:val="24"/>
        </w:rPr>
        <w:t>5</w:t>
      </w:r>
      <w:r w:rsidR="003D15AD" w:rsidRPr="003D15AD">
        <w:rPr>
          <w:rFonts w:ascii="Times New Roman" w:hAnsi="Times New Roman" w:cs="Times New Roman"/>
          <w:sz w:val="24"/>
          <w:szCs w:val="24"/>
        </w:rPr>
        <w:t>. godinu utvr</w:t>
      </w:r>
      <w:r w:rsidR="003D15AD">
        <w:rPr>
          <w:rFonts w:ascii="Times New Roman" w:hAnsi="Times New Roman" w:cs="Times New Roman"/>
          <w:sz w:val="24"/>
          <w:szCs w:val="24"/>
        </w:rPr>
        <w:t xml:space="preserve">đuje se za djelatnost iz članka </w:t>
      </w:r>
      <w:r w:rsidR="003D15AD" w:rsidRPr="003D15AD">
        <w:rPr>
          <w:rFonts w:ascii="Times New Roman" w:hAnsi="Times New Roman" w:cs="Times New Roman"/>
          <w:sz w:val="24"/>
          <w:szCs w:val="24"/>
        </w:rPr>
        <w:t>3. slijedeći obim radova i</w:t>
      </w:r>
      <w:r w:rsidR="003D15AD">
        <w:rPr>
          <w:rFonts w:ascii="Times New Roman" w:hAnsi="Times New Roman" w:cs="Times New Roman"/>
          <w:sz w:val="24"/>
          <w:szCs w:val="24"/>
        </w:rPr>
        <w:t xml:space="preserve">skazan kroz opise i </w:t>
      </w:r>
      <w:r w:rsidR="00CF5487">
        <w:rPr>
          <w:rFonts w:ascii="Times New Roman" w:hAnsi="Times New Roman" w:cs="Times New Roman"/>
          <w:sz w:val="24"/>
          <w:szCs w:val="24"/>
        </w:rPr>
        <w:t>izvore financiranja</w:t>
      </w:r>
      <w:r w:rsidR="003D15AD" w:rsidRPr="003D15AD">
        <w:rPr>
          <w:rFonts w:ascii="Times New Roman" w:hAnsi="Times New Roman" w:cs="Times New Roman"/>
          <w:sz w:val="24"/>
          <w:szCs w:val="24"/>
        </w:rPr>
        <w:t>:</w:t>
      </w:r>
    </w:p>
    <w:p w14:paraId="277A92E2" w14:textId="77777777" w:rsidR="009F1D44" w:rsidRDefault="009F1D44" w:rsidP="003D15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461B175" w14:textId="7F7A415E" w:rsidR="00B10A81" w:rsidRPr="00B10A81" w:rsidRDefault="00B10A81" w:rsidP="00B10A81">
      <w:pPr>
        <w:pStyle w:val="Odlomakpopis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10A81">
        <w:rPr>
          <w:rFonts w:ascii="Times New Roman" w:hAnsi="Times New Roman" w:cs="Times New Roman"/>
          <w:b/>
          <w:sz w:val="24"/>
          <w:szCs w:val="24"/>
        </w:rPr>
        <w:t>ODRŽAVANJE NERAZVRSTANIH CESTA</w:t>
      </w:r>
      <w:r w:rsidR="002A0291">
        <w:rPr>
          <w:rFonts w:ascii="Times New Roman" w:hAnsi="Times New Roman" w:cs="Times New Roman"/>
          <w:b/>
          <w:sz w:val="24"/>
          <w:szCs w:val="24"/>
        </w:rPr>
        <w:t xml:space="preserve"> I GROBALJA</w:t>
      </w:r>
    </w:p>
    <w:p w14:paraId="52E1A8AC" w14:textId="77777777" w:rsidR="00B10A81" w:rsidRPr="00B10A81" w:rsidRDefault="00B10A81" w:rsidP="007732B6">
      <w:pPr>
        <w:pStyle w:val="Odlomakpopisa"/>
        <w:autoSpaceDE w:val="0"/>
        <w:autoSpaceDN w:val="0"/>
        <w:adjustRightInd w:val="0"/>
        <w:spacing w:after="0" w:line="12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Reetkatablice"/>
        <w:tblpPr w:leftFromText="180" w:rightFromText="180" w:vertAnchor="text" w:horzAnchor="margin" w:tblpX="-5" w:tblpY="76"/>
        <w:tblW w:w="8926" w:type="dxa"/>
        <w:tblLayout w:type="fixed"/>
        <w:tblLook w:val="04A0" w:firstRow="1" w:lastRow="0" w:firstColumn="1" w:lastColumn="0" w:noHBand="0" w:noVBand="1"/>
      </w:tblPr>
      <w:tblGrid>
        <w:gridCol w:w="5240"/>
        <w:gridCol w:w="1843"/>
        <w:gridCol w:w="1843"/>
      </w:tblGrid>
      <w:tr w:rsidR="00C032A9" w:rsidRPr="004D126D" w14:paraId="2F52A6CD" w14:textId="77777777" w:rsidTr="0090038F">
        <w:trPr>
          <w:trHeight w:val="474"/>
        </w:trPr>
        <w:tc>
          <w:tcPr>
            <w:tcW w:w="5240" w:type="dxa"/>
            <w:shd w:val="clear" w:color="auto" w:fill="D9D9D9" w:themeFill="background1" w:themeFillShade="D9"/>
            <w:vAlign w:val="center"/>
          </w:tcPr>
          <w:p w14:paraId="3610C027" w14:textId="77777777" w:rsidR="00C032A9" w:rsidRPr="004D126D" w:rsidRDefault="00C032A9" w:rsidP="009003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4D126D">
              <w:rPr>
                <w:rFonts w:ascii="Times New Roman" w:hAnsi="Times New Roman" w:cs="Times New Roman"/>
                <w:b/>
              </w:rPr>
              <w:t>OPIS RADOVA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3BA860B3" w14:textId="77777777" w:rsidR="00C032A9" w:rsidRPr="004D126D" w:rsidRDefault="00C032A9" w:rsidP="009003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4D126D">
              <w:rPr>
                <w:rFonts w:ascii="Times New Roman" w:hAnsi="Times New Roman" w:cs="Times New Roman"/>
                <w:b/>
              </w:rPr>
              <w:t>ROKOVI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2135FDB4" w14:textId="77777777" w:rsidR="00C032A9" w:rsidRPr="004D126D" w:rsidRDefault="00C032A9" w:rsidP="009003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4D126D">
              <w:rPr>
                <w:rFonts w:ascii="Times New Roman" w:hAnsi="Times New Roman" w:cs="Times New Roman"/>
                <w:b/>
              </w:rPr>
              <w:t>PLANIRANI IZNOS</w:t>
            </w:r>
          </w:p>
        </w:tc>
      </w:tr>
      <w:tr w:rsidR="00C032A9" w14:paraId="78108C1F" w14:textId="77777777" w:rsidTr="0090038F">
        <w:trPr>
          <w:trHeight w:val="432"/>
        </w:trPr>
        <w:tc>
          <w:tcPr>
            <w:tcW w:w="5240" w:type="dxa"/>
            <w:vAlign w:val="center"/>
          </w:tcPr>
          <w:p w14:paraId="10D5DA19" w14:textId="142AF070" w:rsidR="00C032A9" w:rsidRPr="00DF2303" w:rsidRDefault="00C032A9" w:rsidP="009003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15AD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materijali i dijelovi za tekuće investicijsko održavanje</w:t>
            </w:r>
            <w:r w:rsidRPr="00B10A81">
              <w:rPr>
                <w:rFonts w:ascii="Times New Roman" w:hAnsi="Times New Roman" w:cs="Times New Roman"/>
                <w:sz w:val="24"/>
                <w:szCs w:val="24"/>
              </w:rPr>
              <w:t xml:space="preserve">, sa svrhom održavanja prohodnosti i tehničke ispravnosti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nerazvrstanih </w:t>
            </w:r>
            <w:r w:rsidRPr="00B10A81">
              <w:rPr>
                <w:rFonts w:ascii="Times New Roman" w:hAnsi="Times New Roman" w:cs="Times New Roman"/>
                <w:sz w:val="24"/>
                <w:szCs w:val="24"/>
              </w:rPr>
              <w:t>cesta i prometne sigurnosti na njima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mjestimično poboljšanje</w:t>
            </w:r>
            <w:r w:rsidRPr="00B10A81">
              <w:rPr>
                <w:rFonts w:ascii="Times New Roman" w:hAnsi="Times New Roman" w:cs="Times New Roman"/>
                <w:sz w:val="24"/>
                <w:szCs w:val="24"/>
              </w:rPr>
              <w:t xml:space="preserve"> elemenata </w:t>
            </w:r>
            <w:r>
              <w:t xml:space="preserve"> </w:t>
            </w:r>
            <w:r w:rsidRPr="00993D69">
              <w:rPr>
                <w:rFonts w:ascii="Times New Roman" w:hAnsi="Times New Roman" w:cs="Times New Roman"/>
                <w:sz w:val="24"/>
                <w:szCs w:val="24"/>
              </w:rPr>
              <w:t xml:space="preserve">nerazvrstanih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cesta,                                                               osiguravanje</w:t>
            </w:r>
            <w:r w:rsidRPr="00B10A81">
              <w:rPr>
                <w:rFonts w:ascii="Times New Roman" w:hAnsi="Times New Roman" w:cs="Times New Roman"/>
                <w:sz w:val="24"/>
                <w:szCs w:val="24"/>
              </w:rPr>
              <w:t xml:space="preserve"> sigurnosti i trajnosti </w:t>
            </w:r>
            <w:r>
              <w:t xml:space="preserve"> </w:t>
            </w:r>
            <w:r w:rsidRPr="00993D69">
              <w:rPr>
                <w:rFonts w:ascii="Times New Roman" w:hAnsi="Times New Roman" w:cs="Times New Roman"/>
                <w:sz w:val="24"/>
                <w:szCs w:val="24"/>
              </w:rPr>
              <w:t xml:space="preserve">nerazvrstanih cesta </w:t>
            </w:r>
            <w:r w:rsidRPr="00B10A81">
              <w:rPr>
                <w:rFonts w:ascii="Times New Roman" w:hAnsi="Times New Roman" w:cs="Times New Roman"/>
                <w:sz w:val="24"/>
                <w:szCs w:val="24"/>
              </w:rPr>
              <w:t xml:space="preserve"> i cestovnih objekata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                                                      povećanje</w:t>
            </w:r>
            <w:r w:rsidRPr="00B10A81">
              <w:rPr>
                <w:rFonts w:ascii="Times New Roman" w:hAnsi="Times New Roman" w:cs="Times New Roman"/>
                <w:sz w:val="24"/>
                <w:szCs w:val="24"/>
              </w:rPr>
              <w:t xml:space="preserve"> sigurnosti prometa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uređenje i održavanje groblja Sv. Antuna u Donjim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Kukuruzarima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0E04A3">
              <w:rPr>
                <w:rFonts w:ascii="Times New Roman" w:hAnsi="Times New Roman" w:cs="Times New Roman"/>
                <w:sz w:val="24"/>
                <w:szCs w:val="24"/>
              </w:rPr>
              <w:t xml:space="preserve">snimak svih </w:t>
            </w:r>
            <w:proofErr w:type="spellStart"/>
            <w:r w:rsidR="000E04A3">
              <w:rPr>
                <w:rFonts w:ascii="Times New Roman" w:hAnsi="Times New Roman" w:cs="Times New Roman"/>
                <w:sz w:val="24"/>
                <w:szCs w:val="24"/>
              </w:rPr>
              <w:t>grobalja</w:t>
            </w:r>
            <w:proofErr w:type="spellEnd"/>
            <w:r w:rsidR="000E04A3">
              <w:rPr>
                <w:rFonts w:ascii="Times New Roman" w:hAnsi="Times New Roman" w:cs="Times New Roman"/>
                <w:sz w:val="24"/>
                <w:szCs w:val="24"/>
              </w:rPr>
              <w:t xml:space="preserve"> na području Općine Donji Kukuruzari sa svrhom uvođenja grobne naknade, </w:t>
            </w:r>
            <w:r w:rsidR="00A910BB">
              <w:rPr>
                <w:rFonts w:ascii="Times New Roman" w:hAnsi="Times New Roman" w:cs="Times New Roman"/>
                <w:sz w:val="24"/>
                <w:szCs w:val="24"/>
              </w:rPr>
              <w:t xml:space="preserve">zimska služba, </w:t>
            </w:r>
            <w:r w:rsidR="00C2335B">
              <w:rPr>
                <w:rFonts w:ascii="Times New Roman" w:hAnsi="Times New Roman" w:cs="Times New Roman"/>
                <w:sz w:val="24"/>
                <w:szCs w:val="24"/>
              </w:rPr>
              <w:t xml:space="preserve">te postavljanje uspornika u prometa u blizini OŠ Katarina Zrinska </w:t>
            </w:r>
            <w:proofErr w:type="spellStart"/>
            <w:r w:rsidR="00C2335B">
              <w:rPr>
                <w:rFonts w:ascii="Times New Roman" w:hAnsi="Times New Roman" w:cs="Times New Roman"/>
                <w:sz w:val="24"/>
                <w:szCs w:val="24"/>
              </w:rPr>
              <w:t>Mečenčani</w:t>
            </w:r>
            <w:proofErr w:type="spellEnd"/>
          </w:p>
        </w:tc>
        <w:tc>
          <w:tcPr>
            <w:tcW w:w="1843" w:type="dxa"/>
            <w:vAlign w:val="center"/>
          </w:tcPr>
          <w:p w14:paraId="771C9977" w14:textId="77777777" w:rsidR="00C032A9" w:rsidRDefault="00C032A9" w:rsidP="009003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Pr="003D15AD">
              <w:rPr>
                <w:rFonts w:ascii="Times New Roman" w:hAnsi="Times New Roman" w:cs="Times New Roman"/>
                <w:sz w:val="24"/>
                <w:szCs w:val="24"/>
              </w:rPr>
              <w:t>ontinuirano tijekom cijele godine</w:t>
            </w:r>
          </w:p>
        </w:tc>
        <w:tc>
          <w:tcPr>
            <w:tcW w:w="1843" w:type="dxa"/>
            <w:vAlign w:val="center"/>
          </w:tcPr>
          <w:p w14:paraId="51CB1C7B" w14:textId="2EDD99EB" w:rsidR="00C032A9" w:rsidRDefault="00CF19A5" w:rsidP="009003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70.086</w:t>
            </w:r>
            <w:r w:rsidR="00C2335B">
              <w:rPr>
                <w:rFonts w:ascii="Times New Roman" w:hAnsi="Times New Roman" w:cs="Times New Roman"/>
                <w:sz w:val="24"/>
                <w:szCs w:val="24"/>
              </w:rPr>
              <w:t xml:space="preserve">,00 </w:t>
            </w:r>
            <w:r w:rsidR="002A0291">
              <w:rPr>
                <w:rFonts w:ascii="Times New Roman" w:hAnsi="Times New Roman" w:cs="Times New Roman"/>
                <w:sz w:val="24"/>
                <w:szCs w:val="24"/>
              </w:rPr>
              <w:t>eura</w:t>
            </w:r>
          </w:p>
        </w:tc>
      </w:tr>
    </w:tbl>
    <w:p w14:paraId="43689B6D" w14:textId="1F1F6F27" w:rsidR="009E7022" w:rsidRPr="0090038F" w:rsidRDefault="009E7022" w:rsidP="0090038F">
      <w:pPr>
        <w:autoSpaceDE w:val="0"/>
        <w:autoSpaceDN w:val="0"/>
        <w:adjustRightInd w:val="0"/>
        <w:spacing w:after="0" w:line="120" w:lineRule="auto"/>
        <w:rPr>
          <w:rFonts w:ascii="Times New Roman" w:hAnsi="Times New Roman" w:cs="Times New Roman"/>
          <w:b/>
          <w:sz w:val="24"/>
          <w:szCs w:val="24"/>
        </w:rPr>
      </w:pPr>
    </w:p>
    <w:p w14:paraId="13F7FABF" w14:textId="4F26B11C" w:rsidR="009E7022" w:rsidRDefault="009E7022" w:rsidP="007732B6">
      <w:pPr>
        <w:pStyle w:val="Odlomakpopisa"/>
        <w:autoSpaceDE w:val="0"/>
        <w:autoSpaceDN w:val="0"/>
        <w:adjustRightInd w:val="0"/>
        <w:spacing w:after="0" w:line="120" w:lineRule="auto"/>
        <w:rPr>
          <w:rFonts w:ascii="Times New Roman" w:hAnsi="Times New Roman" w:cs="Times New Roman"/>
          <w:b/>
          <w:sz w:val="24"/>
          <w:szCs w:val="24"/>
        </w:rPr>
      </w:pPr>
    </w:p>
    <w:p w14:paraId="1A655E42" w14:textId="77777777" w:rsidR="009E7022" w:rsidRDefault="009E7022" w:rsidP="007732B6">
      <w:pPr>
        <w:pStyle w:val="Odlomakpopisa"/>
        <w:autoSpaceDE w:val="0"/>
        <w:autoSpaceDN w:val="0"/>
        <w:adjustRightInd w:val="0"/>
        <w:spacing w:after="0" w:line="120" w:lineRule="auto"/>
        <w:rPr>
          <w:rFonts w:ascii="Times New Roman" w:hAnsi="Times New Roman" w:cs="Times New Roman"/>
          <w:b/>
          <w:sz w:val="24"/>
          <w:szCs w:val="24"/>
        </w:rPr>
      </w:pPr>
    </w:p>
    <w:p w14:paraId="62124A6C" w14:textId="77777777" w:rsidR="009E7022" w:rsidRPr="000E4C35" w:rsidRDefault="009E7022" w:rsidP="007732B6">
      <w:pPr>
        <w:pStyle w:val="Odlomakpopisa"/>
        <w:autoSpaceDE w:val="0"/>
        <w:autoSpaceDN w:val="0"/>
        <w:adjustRightInd w:val="0"/>
        <w:spacing w:after="0" w:line="120" w:lineRule="auto"/>
        <w:rPr>
          <w:rFonts w:ascii="Times New Roman" w:hAnsi="Times New Roman" w:cs="Times New Roman"/>
          <w:b/>
          <w:sz w:val="24"/>
          <w:szCs w:val="24"/>
        </w:rPr>
      </w:pPr>
    </w:p>
    <w:p w14:paraId="1D4ABBF0" w14:textId="36608F10" w:rsidR="007660B2" w:rsidRDefault="00C032A9" w:rsidP="0090038F">
      <w:pPr>
        <w:pStyle w:val="Odlomakpopis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032A9">
        <w:rPr>
          <w:rFonts w:ascii="Times New Roman" w:hAnsi="Times New Roman" w:cs="Times New Roman"/>
          <w:b/>
          <w:sz w:val="24"/>
          <w:szCs w:val="24"/>
        </w:rPr>
        <w:t>ODRŽAVANJE ŠUMSKIH I GROBLJANSKIH PUTEVA</w:t>
      </w:r>
    </w:p>
    <w:p w14:paraId="5D64B9BF" w14:textId="77777777" w:rsidR="0090038F" w:rsidRPr="0090038F" w:rsidRDefault="0090038F" w:rsidP="0090038F">
      <w:pPr>
        <w:pStyle w:val="Odlomakpopisa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</w:p>
    <w:tbl>
      <w:tblPr>
        <w:tblStyle w:val="Reetkatablice"/>
        <w:tblpPr w:leftFromText="180" w:rightFromText="180" w:vertAnchor="text" w:horzAnchor="margin" w:tblpY="76"/>
        <w:tblW w:w="8926" w:type="dxa"/>
        <w:tblLayout w:type="fixed"/>
        <w:tblLook w:val="04A0" w:firstRow="1" w:lastRow="0" w:firstColumn="1" w:lastColumn="0" w:noHBand="0" w:noVBand="1"/>
      </w:tblPr>
      <w:tblGrid>
        <w:gridCol w:w="5240"/>
        <w:gridCol w:w="1843"/>
        <w:gridCol w:w="1843"/>
      </w:tblGrid>
      <w:tr w:rsidR="00C032A9" w:rsidRPr="004D126D" w14:paraId="497240AB" w14:textId="77777777" w:rsidTr="0090038F">
        <w:trPr>
          <w:trHeight w:val="474"/>
        </w:trPr>
        <w:tc>
          <w:tcPr>
            <w:tcW w:w="5240" w:type="dxa"/>
            <w:shd w:val="clear" w:color="auto" w:fill="D9D9D9" w:themeFill="background1" w:themeFillShade="D9"/>
            <w:vAlign w:val="center"/>
          </w:tcPr>
          <w:p w14:paraId="571895D7" w14:textId="77777777" w:rsidR="00C032A9" w:rsidRPr="004D126D" w:rsidRDefault="00C032A9" w:rsidP="000F0EE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4D126D">
              <w:rPr>
                <w:rFonts w:ascii="Times New Roman" w:hAnsi="Times New Roman" w:cs="Times New Roman"/>
                <w:b/>
              </w:rPr>
              <w:t>OPIS RADOVA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65394706" w14:textId="77777777" w:rsidR="00C032A9" w:rsidRPr="004D126D" w:rsidRDefault="00C032A9" w:rsidP="000F0EE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4D126D">
              <w:rPr>
                <w:rFonts w:ascii="Times New Roman" w:hAnsi="Times New Roman" w:cs="Times New Roman"/>
                <w:b/>
              </w:rPr>
              <w:t>ROKOVI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389F1195" w14:textId="77777777" w:rsidR="00C032A9" w:rsidRPr="004D126D" w:rsidRDefault="00C032A9" w:rsidP="000F0EE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4D126D">
              <w:rPr>
                <w:rFonts w:ascii="Times New Roman" w:hAnsi="Times New Roman" w:cs="Times New Roman"/>
                <w:b/>
              </w:rPr>
              <w:t>PLANIRANI IZNOS</w:t>
            </w:r>
          </w:p>
        </w:tc>
      </w:tr>
      <w:tr w:rsidR="00C032A9" w14:paraId="5F65704F" w14:textId="77777777" w:rsidTr="0090038F">
        <w:trPr>
          <w:trHeight w:val="432"/>
        </w:trPr>
        <w:tc>
          <w:tcPr>
            <w:tcW w:w="5240" w:type="dxa"/>
            <w:vAlign w:val="center"/>
          </w:tcPr>
          <w:p w14:paraId="3F27BB29" w14:textId="7594B443" w:rsidR="00C032A9" w:rsidRPr="00DF2303" w:rsidRDefault="00C032A9" w:rsidP="0058502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materijali i dijelovi za tekuće investicijsko održavanje šumskih i grobljanskih puteva</w:t>
            </w:r>
            <w:r w:rsidRPr="00B10A81">
              <w:rPr>
                <w:rFonts w:ascii="Times New Roman" w:hAnsi="Times New Roman" w:cs="Times New Roman"/>
                <w:sz w:val="24"/>
                <w:szCs w:val="24"/>
              </w:rPr>
              <w:t xml:space="preserve">, sa svrhom održavanja prohodnosti i tehničke ispravnosti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istih</w:t>
            </w:r>
            <w:r w:rsidRPr="00B10A81">
              <w:rPr>
                <w:rFonts w:ascii="Times New Roman" w:hAnsi="Times New Roman" w:cs="Times New Roman"/>
                <w:sz w:val="24"/>
                <w:szCs w:val="24"/>
              </w:rPr>
              <w:t xml:space="preserve"> i prometne sigurnosti na njima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mjestimično poboljšanje</w:t>
            </w:r>
            <w:r w:rsidRPr="00B10A81">
              <w:rPr>
                <w:rFonts w:ascii="Times New Roman" w:hAnsi="Times New Roman" w:cs="Times New Roman"/>
                <w:sz w:val="24"/>
                <w:szCs w:val="24"/>
              </w:rPr>
              <w:t xml:space="preserve"> elemenata 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cesta,                                                               osiguravanje</w:t>
            </w:r>
            <w:r w:rsidR="009E7022">
              <w:rPr>
                <w:rFonts w:ascii="Times New Roman" w:hAnsi="Times New Roman" w:cs="Times New Roman"/>
                <w:sz w:val="24"/>
                <w:szCs w:val="24"/>
              </w:rPr>
              <w:t xml:space="preserve"> sigurnosti i trajnosti cesta,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te gr</w:t>
            </w:r>
            <w:r w:rsidR="009E7022">
              <w:rPr>
                <w:rFonts w:ascii="Times New Roman" w:hAnsi="Times New Roman" w:cs="Times New Roman"/>
                <w:sz w:val="24"/>
                <w:szCs w:val="24"/>
              </w:rPr>
              <w:t xml:space="preserve">obljanskih puteva, rekonstrukcija šumske ceste u naselju Borojevići – </w:t>
            </w:r>
            <w:proofErr w:type="spellStart"/>
            <w:r w:rsidR="009E7022">
              <w:rPr>
                <w:rFonts w:ascii="Times New Roman" w:hAnsi="Times New Roman" w:cs="Times New Roman"/>
                <w:sz w:val="24"/>
                <w:szCs w:val="24"/>
              </w:rPr>
              <w:t>Lovča</w:t>
            </w:r>
            <w:proofErr w:type="spellEnd"/>
            <w:r w:rsidR="009E70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14:paraId="7243E1F8" w14:textId="77777777" w:rsidR="00C032A9" w:rsidRDefault="00C032A9" w:rsidP="000F0EE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Pr="003D15AD">
              <w:rPr>
                <w:rFonts w:ascii="Times New Roman" w:hAnsi="Times New Roman" w:cs="Times New Roman"/>
                <w:sz w:val="24"/>
                <w:szCs w:val="24"/>
              </w:rPr>
              <w:t>ontinuirano tijekom cijele godine</w:t>
            </w:r>
          </w:p>
        </w:tc>
        <w:tc>
          <w:tcPr>
            <w:tcW w:w="1843" w:type="dxa"/>
            <w:vAlign w:val="center"/>
          </w:tcPr>
          <w:p w14:paraId="1DC310BA" w14:textId="2379905D" w:rsidR="00C032A9" w:rsidRDefault="00CF19A5" w:rsidP="005850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71.</w:t>
            </w:r>
            <w:r w:rsidR="00097834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C2335B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  <w:r w:rsidR="0058502C">
              <w:rPr>
                <w:rFonts w:ascii="Times New Roman" w:hAnsi="Times New Roman" w:cs="Times New Roman"/>
                <w:sz w:val="24"/>
                <w:szCs w:val="24"/>
              </w:rPr>
              <w:t xml:space="preserve"> eura</w:t>
            </w:r>
          </w:p>
        </w:tc>
      </w:tr>
    </w:tbl>
    <w:p w14:paraId="0FD4996E" w14:textId="77777777" w:rsidR="00732A37" w:rsidRDefault="00732A37" w:rsidP="003D15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6C9EE53" w14:textId="77777777" w:rsidR="0058502C" w:rsidRPr="00C032A9" w:rsidRDefault="0058502C" w:rsidP="00B7645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F900257" w14:textId="7D0E3515" w:rsidR="008E17CE" w:rsidRDefault="00C032A9" w:rsidP="003C1993">
      <w:pPr>
        <w:pStyle w:val="Odlomakpopis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C1993">
        <w:rPr>
          <w:rFonts w:ascii="Times New Roman" w:hAnsi="Times New Roman" w:cs="Times New Roman"/>
          <w:b/>
          <w:bCs/>
          <w:sz w:val="24"/>
          <w:szCs w:val="24"/>
        </w:rPr>
        <w:t>ODRŽAVANJE JAVNE RASVJETE</w:t>
      </w:r>
    </w:p>
    <w:p w14:paraId="6B483C5C" w14:textId="77777777" w:rsidR="0090038F" w:rsidRPr="0090038F" w:rsidRDefault="0090038F" w:rsidP="0090038F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Reetkatablice"/>
        <w:tblpPr w:leftFromText="180" w:rightFromText="180" w:vertAnchor="text" w:horzAnchor="margin" w:tblpY="10"/>
        <w:tblW w:w="8940" w:type="dxa"/>
        <w:tblLayout w:type="fixed"/>
        <w:tblLook w:val="04A0" w:firstRow="1" w:lastRow="0" w:firstColumn="1" w:lastColumn="0" w:noHBand="0" w:noVBand="1"/>
      </w:tblPr>
      <w:tblGrid>
        <w:gridCol w:w="5240"/>
        <w:gridCol w:w="1843"/>
        <w:gridCol w:w="1857"/>
      </w:tblGrid>
      <w:tr w:rsidR="00C032A9" w:rsidRPr="004D126D" w14:paraId="41C8A776" w14:textId="77777777" w:rsidTr="0090038F">
        <w:trPr>
          <w:trHeight w:val="470"/>
        </w:trPr>
        <w:tc>
          <w:tcPr>
            <w:tcW w:w="5240" w:type="dxa"/>
            <w:shd w:val="clear" w:color="auto" w:fill="D9D9D9" w:themeFill="background1" w:themeFillShade="D9"/>
            <w:vAlign w:val="center"/>
          </w:tcPr>
          <w:p w14:paraId="340B42AA" w14:textId="77777777" w:rsidR="00C032A9" w:rsidRPr="004D126D" w:rsidRDefault="00C032A9" w:rsidP="00C032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4D126D">
              <w:rPr>
                <w:rFonts w:ascii="Times New Roman" w:hAnsi="Times New Roman" w:cs="Times New Roman"/>
                <w:b/>
              </w:rPr>
              <w:t>OPIS RADOVA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2F09471E" w14:textId="77777777" w:rsidR="00C032A9" w:rsidRPr="004D126D" w:rsidRDefault="00C032A9" w:rsidP="00C032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4D126D">
              <w:rPr>
                <w:rFonts w:ascii="Times New Roman" w:hAnsi="Times New Roman" w:cs="Times New Roman"/>
                <w:b/>
              </w:rPr>
              <w:t>ROKOVI</w:t>
            </w:r>
          </w:p>
        </w:tc>
        <w:tc>
          <w:tcPr>
            <w:tcW w:w="1857" w:type="dxa"/>
            <w:shd w:val="clear" w:color="auto" w:fill="D9D9D9" w:themeFill="background1" w:themeFillShade="D9"/>
            <w:vAlign w:val="center"/>
          </w:tcPr>
          <w:p w14:paraId="11FA1372" w14:textId="77777777" w:rsidR="00C032A9" w:rsidRPr="004D126D" w:rsidRDefault="00C032A9" w:rsidP="00C032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4D126D">
              <w:rPr>
                <w:rFonts w:ascii="Times New Roman" w:hAnsi="Times New Roman" w:cs="Times New Roman"/>
                <w:b/>
              </w:rPr>
              <w:t>PLANIRANI IZNOS</w:t>
            </w:r>
          </w:p>
        </w:tc>
      </w:tr>
      <w:tr w:rsidR="00C032A9" w14:paraId="419EC9E2" w14:textId="77777777" w:rsidTr="0090038F">
        <w:trPr>
          <w:trHeight w:val="429"/>
        </w:trPr>
        <w:tc>
          <w:tcPr>
            <w:tcW w:w="5240" w:type="dxa"/>
            <w:vAlign w:val="center"/>
          </w:tcPr>
          <w:p w14:paraId="49CD2E0D" w14:textId="5F9EBCCF" w:rsidR="00C032A9" w:rsidRPr="000A5ECC" w:rsidRDefault="00C032A9" w:rsidP="00C032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53C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2514">
              <w:rPr>
                <w:rFonts w:ascii="Times New Roman" w:hAnsi="Times New Roman" w:cs="Times New Roman"/>
                <w:sz w:val="24"/>
                <w:szCs w:val="24"/>
              </w:rPr>
              <w:t>upravljanje i održavanje instalacija javne rasvjete</w:t>
            </w:r>
            <w:r w:rsidR="009E7022">
              <w:rPr>
                <w:rFonts w:ascii="Times New Roman" w:hAnsi="Times New Roman" w:cs="Times New Roman"/>
                <w:sz w:val="24"/>
                <w:szCs w:val="24"/>
              </w:rPr>
              <w:t xml:space="preserve"> i najam</w:t>
            </w:r>
          </w:p>
        </w:tc>
        <w:tc>
          <w:tcPr>
            <w:tcW w:w="1843" w:type="dxa"/>
            <w:vAlign w:val="center"/>
          </w:tcPr>
          <w:p w14:paraId="5F6C7227" w14:textId="77777777" w:rsidR="00C032A9" w:rsidRDefault="00C032A9" w:rsidP="00C032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Pr="003D15AD">
              <w:rPr>
                <w:rFonts w:ascii="Times New Roman" w:hAnsi="Times New Roman" w:cs="Times New Roman"/>
                <w:sz w:val="24"/>
                <w:szCs w:val="24"/>
              </w:rPr>
              <w:t>ontinuirano tijekom cijele godine</w:t>
            </w:r>
          </w:p>
        </w:tc>
        <w:tc>
          <w:tcPr>
            <w:tcW w:w="1857" w:type="dxa"/>
            <w:vAlign w:val="center"/>
          </w:tcPr>
          <w:p w14:paraId="5E641C4E" w14:textId="6101D4E2" w:rsidR="00C032A9" w:rsidRDefault="003C1993" w:rsidP="009003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28.000</w:t>
            </w:r>
            <w:r w:rsidR="0058502C">
              <w:rPr>
                <w:rFonts w:ascii="Times New Roman" w:hAnsi="Times New Roman" w:cs="Times New Roman"/>
                <w:sz w:val="24"/>
                <w:szCs w:val="24"/>
              </w:rPr>
              <w:t>,00 eura</w:t>
            </w:r>
          </w:p>
        </w:tc>
      </w:tr>
      <w:tr w:rsidR="00C032A9" w14:paraId="7190667B" w14:textId="77777777" w:rsidTr="0090038F">
        <w:trPr>
          <w:trHeight w:val="429"/>
        </w:trPr>
        <w:tc>
          <w:tcPr>
            <w:tcW w:w="5240" w:type="dxa"/>
            <w:vAlign w:val="center"/>
          </w:tcPr>
          <w:p w14:paraId="03B3AC03" w14:textId="3D3471B8" w:rsidR="00C032A9" w:rsidRDefault="00B76454" w:rsidP="00C032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EA14CB">
              <w:rPr>
                <w:rFonts w:ascii="Times New Roman" w:hAnsi="Times New Roman" w:cs="Times New Roman"/>
                <w:sz w:val="24"/>
                <w:szCs w:val="24"/>
              </w:rPr>
              <w:t>podmirivanje troškova električne energije, za rasvjetljavanje površina javne namjene</w:t>
            </w:r>
          </w:p>
        </w:tc>
        <w:tc>
          <w:tcPr>
            <w:tcW w:w="1843" w:type="dxa"/>
            <w:vAlign w:val="center"/>
          </w:tcPr>
          <w:p w14:paraId="1EDA9874" w14:textId="77777777" w:rsidR="00C032A9" w:rsidRDefault="00C032A9" w:rsidP="00C032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Pr="003D15AD">
              <w:rPr>
                <w:rFonts w:ascii="Times New Roman" w:hAnsi="Times New Roman" w:cs="Times New Roman"/>
                <w:sz w:val="24"/>
                <w:szCs w:val="24"/>
              </w:rPr>
              <w:t>ontinuirano tijekom cijele godine</w:t>
            </w:r>
          </w:p>
        </w:tc>
        <w:tc>
          <w:tcPr>
            <w:tcW w:w="1857" w:type="dxa"/>
            <w:vAlign w:val="center"/>
          </w:tcPr>
          <w:p w14:paraId="431757CF" w14:textId="5674A727" w:rsidR="00C032A9" w:rsidRDefault="0090038F" w:rsidP="009003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3C1993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  <w:r w:rsidR="00955BE6">
              <w:rPr>
                <w:rFonts w:ascii="Times New Roman" w:hAnsi="Times New Roman" w:cs="Times New Roman"/>
                <w:sz w:val="24"/>
                <w:szCs w:val="24"/>
              </w:rPr>
              <w:t>,00 eura</w:t>
            </w:r>
          </w:p>
        </w:tc>
      </w:tr>
      <w:tr w:rsidR="00097834" w14:paraId="5EF75BF1" w14:textId="77777777" w:rsidTr="0090038F">
        <w:trPr>
          <w:trHeight w:val="429"/>
        </w:trPr>
        <w:tc>
          <w:tcPr>
            <w:tcW w:w="5240" w:type="dxa"/>
            <w:vAlign w:val="center"/>
          </w:tcPr>
          <w:p w14:paraId="6B8666B1" w14:textId="0F157802" w:rsidR="00097834" w:rsidRPr="00097834" w:rsidRDefault="00097834" w:rsidP="00097834">
            <w:pPr>
              <w:pStyle w:val="Odlomakpopisa"/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164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nabava rasvjetnih tijela</w:t>
            </w:r>
          </w:p>
        </w:tc>
        <w:tc>
          <w:tcPr>
            <w:tcW w:w="1843" w:type="dxa"/>
            <w:vAlign w:val="center"/>
          </w:tcPr>
          <w:p w14:paraId="1E1E8CF0" w14:textId="15A2AF94" w:rsidR="00097834" w:rsidRDefault="00097834" w:rsidP="00C032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Pr="003D15AD">
              <w:rPr>
                <w:rFonts w:ascii="Times New Roman" w:hAnsi="Times New Roman" w:cs="Times New Roman"/>
                <w:sz w:val="24"/>
                <w:szCs w:val="24"/>
              </w:rPr>
              <w:t>ontinuirano tijekom cijele godine</w:t>
            </w:r>
          </w:p>
        </w:tc>
        <w:tc>
          <w:tcPr>
            <w:tcW w:w="1857" w:type="dxa"/>
            <w:vAlign w:val="center"/>
          </w:tcPr>
          <w:p w14:paraId="151197C0" w14:textId="518591ED" w:rsidR="00097834" w:rsidRDefault="00097834" w:rsidP="009003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3.000,00 eura</w:t>
            </w:r>
          </w:p>
        </w:tc>
      </w:tr>
    </w:tbl>
    <w:p w14:paraId="12A41C42" w14:textId="1653A9BE" w:rsidR="009E7022" w:rsidRDefault="009E7022" w:rsidP="001C3F7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D8E5624" w14:textId="77777777" w:rsidR="00097834" w:rsidRDefault="00097834" w:rsidP="001C3F7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F34FFC5" w14:textId="2657D571" w:rsidR="00D65AE6" w:rsidRPr="0099151B" w:rsidRDefault="00D65AE6" w:rsidP="00D65A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99151B">
        <w:rPr>
          <w:rFonts w:ascii="Times New Roman" w:hAnsi="Times New Roman" w:cs="Times New Roman"/>
          <w:bCs/>
          <w:sz w:val="24"/>
          <w:szCs w:val="24"/>
        </w:rPr>
        <w:lastRenderedPageBreak/>
        <w:t>Članak 5.</w:t>
      </w:r>
    </w:p>
    <w:p w14:paraId="0F451D02" w14:textId="0E916314" w:rsidR="00D65AE6" w:rsidRDefault="00D65AE6" w:rsidP="00D65A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48AF">
        <w:rPr>
          <w:rFonts w:ascii="Times New Roman" w:hAnsi="Times New Roman" w:cs="Times New Roman"/>
          <w:sz w:val="24"/>
          <w:szCs w:val="24"/>
        </w:rPr>
        <w:t xml:space="preserve">Za ostvarivanje ovog Programa </w:t>
      </w:r>
      <w:r>
        <w:rPr>
          <w:rFonts w:ascii="Times New Roman" w:hAnsi="Times New Roman" w:cs="Times New Roman"/>
          <w:sz w:val="24"/>
          <w:szCs w:val="24"/>
        </w:rPr>
        <w:t xml:space="preserve">zadužuje se Općinski načelnik i Jedinstveni upravni odjel Općine </w:t>
      </w:r>
      <w:r w:rsidR="00C54652">
        <w:rPr>
          <w:rFonts w:ascii="Times New Roman" w:hAnsi="Times New Roman" w:cs="Times New Roman"/>
          <w:sz w:val="24"/>
          <w:szCs w:val="24"/>
        </w:rPr>
        <w:t>Donji Kukuruzari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F798A0C" w14:textId="77777777" w:rsidR="0099151B" w:rsidRDefault="0099151B" w:rsidP="00C5465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5070FB8" w14:textId="3F60F873" w:rsidR="000A08A9" w:rsidRDefault="00D65AE6" w:rsidP="00C5465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D6AD0">
        <w:rPr>
          <w:rFonts w:ascii="Times New Roman" w:hAnsi="Times New Roman" w:cs="Times New Roman"/>
          <w:sz w:val="24"/>
          <w:szCs w:val="24"/>
        </w:rPr>
        <w:t>Općinski nače</w:t>
      </w:r>
      <w:r w:rsidR="00C54652">
        <w:rPr>
          <w:rFonts w:ascii="Times New Roman" w:hAnsi="Times New Roman" w:cs="Times New Roman"/>
          <w:sz w:val="24"/>
          <w:szCs w:val="24"/>
        </w:rPr>
        <w:t>l</w:t>
      </w:r>
      <w:r w:rsidRPr="001D6AD0"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ik dužan je </w:t>
      </w:r>
      <w:r w:rsidR="000C64D4">
        <w:rPr>
          <w:rFonts w:ascii="Times New Roman" w:hAnsi="Times New Roman" w:cs="Times New Roman"/>
          <w:sz w:val="24"/>
          <w:szCs w:val="24"/>
        </w:rPr>
        <w:t>podnijeti</w:t>
      </w:r>
      <w:r w:rsidRPr="00FE06E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izvješće o izvršenju P</w:t>
      </w:r>
      <w:r w:rsidRPr="00FE06EF">
        <w:rPr>
          <w:rFonts w:ascii="Times New Roman" w:hAnsi="Times New Roman" w:cs="Times New Roman"/>
          <w:sz w:val="24"/>
          <w:szCs w:val="24"/>
        </w:rPr>
        <w:t xml:space="preserve">rograma </w:t>
      </w:r>
      <w:r w:rsidR="000A08A9" w:rsidRPr="000A08A9">
        <w:rPr>
          <w:rFonts w:ascii="Times New Roman" w:hAnsi="Times New Roman" w:cs="Times New Roman"/>
          <w:sz w:val="24"/>
          <w:szCs w:val="24"/>
        </w:rPr>
        <w:t xml:space="preserve">održavanja komunalne infrastrukture </w:t>
      </w:r>
      <w:r w:rsidR="00C2335B">
        <w:rPr>
          <w:rFonts w:ascii="Times New Roman" w:hAnsi="Times New Roman" w:cs="Times New Roman"/>
          <w:sz w:val="24"/>
          <w:szCs w:val="24"/>
        </w:rPr>
        <w:t>za 202</w:t>
      </w:r>
      <w:r w:rsidR="0099151B">
        <w:rPr>
          <w:rFonts w:ascii="Times New Roman" w:hAnsi="Times New Roman" w:cs="Times New Roman"/>
          <w:sz w:val="24"/>
          <w:szCs w:val="24"/>
        </w:rPr>
        <w:t>5</w:t>
      </w:r>
      <w:r w:rsidR="000A08A9">
        <w:rPr>
          <w:rFonts w:ascii="Times New Roman" w:hAnsi="Times New Roman" w:cs="Times New Roman"/>
          <w:sz w:val="24"/>
          <w:szCs w:val="24"/>
        </w:rPr>
        <w:t xml:space="preserve">. </w:t>
      </w:r>
      <w:r w:rsidR="00C54652" w:rsidRPr="00C54652">
        <w:rPr>
          <w:rFonts w:ascii="Times New Roman" w:hAnsi="Times New Roman" w:cs="Times New Roman"/>
          <w:sz w:val="24"/>
          <w:szCs w:val="24"/>
        </w:rPr>
        <w:t xml:space="preserve">godinu Općinskom vijeću najkasnije do kraja mjeseca ožujka </w:t>
      </w:r>
      <w:r w:rsidR="00C2335B">
        <w:rPr>
          <w:rFonts w:ascii="Times New Roman" w:hAnsi="Times New Roman" w:cs="Times New Roman"/>
          <w:sz w:val="24"/>
          <w:szCs w:val="24"/>
        </w:rPr>
        <w:t>202</w:t>
      </w:r>
      <w:r w:rsidR="0099151B">
        <w:rPr>
          <w:rFonts w:ascii="Times New Roman" w:hAnsi="Times New Roman" w:cs="Times New Roman"/>
          <w:sz w:val="24"/>
          <w:szCs w:val="24"/>
        </w:rPr>
        <w:t>6</w:t>
      </w:r>
      <w:r w:rsidR="00C54652" w:rsidRPr="00C54652">
        <w:rPr>
          <w:rFonts w:ascii="Times New Roman" w:hAnsi="Times New Roman" w:cs="Times New Roman"/>
          <w:sz w:val="24"/>
          <w:szCs w:val="24"/>
        </w:rPr>
        <w:t>. godine.</w:t>
      </w:r>
    </w:p>
    <w:p w14:paraId="4CDB4A0C" w14:textId="77777777" w:rsidR="0099151B" w:rsidRPr="00C54652" w:rsidRDefault="0099151B" w:rsidP="00C54652">
      <w:pPr>
        <w:spacing w:after="0"/>
        <w:jc w:val="both"/>
      </w:pPr>
    </w:p>
    <w:p w14:paraId="7AF2BF9C" w14:textId="77777777" w:rsidR="00D65AE6" w:rsidRPr="0099151B" w:rsidRDefault="00D65AE6" w:rsidP="00C546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99151B">
        <w:rPr>
          <w:rFonts w:ascii="Times New Roman" w:hAnsi="Times New Roman" w:cs="Times New Roman"/>
          <w:bCs/>
          <w:sz w:val="24"/>
          <w:szCs w:val="24"/>
        </w:rPr>
        <w:t>Članak 6.</w:t>
      </w:r>
    </w:p>
    <w:p w14:paraId="1E825739" w14:textId="61EBE448" w:rsidR="000A08A9" w:rsidRDefault="00D65AE6" w:rsidP="00D65A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48AF">
        <w:rPr>
          <w:rFonts w:ascii="Times New Roman" w:hAnsi="Times New Roman" w:cs="Times New Roman"/>
          <w:sz w:val="24"/>
          <w:szCs w:val="24"/>
        </w:rPr>
        <w:t>Sukladno prihodovnim sre</w:t>
      </w:r>
      <w:r w:rsidR="000A08A9">
        <w:rPr>
          <w:rFonts w:ascii="Times New Roman" w:hAnsi="Times New Roman" w:cs="Times New Roman"/>
          <w:sz w:val="24"/>
          <w:szCs w:val="24"/>
        </w:rPr>
        <w:t xml:space="preserve">dstvima, </w:t>
      </w:r>
      <w:r w:rsidRPr="00B948AF">
        <w:rPr>
          <w:rFonts w:ascii="Times New Roman" w:hAnsi="Times New Roman" w:cs="Times New Roman"/>
          <w:sz w:val="24"/>
          <w:szCs w:val="24"/>
        </w:rPr>
        <w:t>ovaj Program može se mijenjati i nadopunjavati tijekom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948AF">
        <w:rPr>
          <w:rFonts w:ascii="Times New Roman" w:hAnsi="Times New Roman" w:cs="Times New Roman"/>
          <w:sz w:val="24"/>
          <w:szCs w:val="24"/>
        </w:rPr>
        <w:t>razdoblja za koji je donijet.</w:t>
      </w:r>
    </w:p>
    <w:p w14:paraId="0F640381" w14:textId="77777777" w:rsidR="0099151B" w:rsidRDefault="0099151B" w:rsidP="00D65A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958FAFB" w14:textId="77777777" w:rsidR="00D65AE6" w:rsidRPr="0099151B" w:rsidRDefault="00D65AE6" w:rsidP="00D65A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99151B">
        <w:rPr>
          <w:rFonts w:ascii="Times New Roman" w:hAnsi="Times New Roman" w:cs="Times New Roman"/>
          <w:bCs/>
          <w:sz w:val="24"/>
          <w:szCs w:val="24"/>
        </w:rPr>
        <w:t>Članak 7.</w:t>
      </w:r>
    </w:p>
    <w:p w14:paraId="35A1176C" w14:textId="0AE72E67" w:rsidR="00D65AE6" w:rsidRPr="00B948AF" w:rsidRDefault="00D65AE6" w:rsidP="00D65A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48AF">
        <w:rPr>
          <w:rFonts w:ascii="Times New Roman" w:hAnsi="Times New Roman" w:cs="Times New Roman"/>
          <w:sz w:val="24"/>
          <w:szCs w:val="24"/>
        </w:rPr>
        <w:t>Ovlašćuje se Opć</w:t>
      </w:r>
      <w:r>
        <w:rPr>
          <w:rFonts w:ascii="Times New Roman" w:hAnsi="Times New Roman" w:cs="Times New Roman"/>
          <w:sz w:val="24"/>
          <w:szCs w:val="24"/>
        </w:rPr>
        <w:t xml:space="preserve">inski načelnik Općine </w:t>
      </w:r>
      <w:r w:rsidR="00C54652">
        <w:rPr>
          <w:rFonts w:ascii="Times New Roman" w:hAnsi="Times New Roman" w:cs="Times New Roman"/>
          <w:sz w:val="24"/>
          <w:szCs w:val="24"/>
        </w:rPr>
        <w:t>Donji Kukuruzari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948AF">
        <w:rPr>
          <w:rFonts w:ascii="Times New Roman" w:hAnsi="Times New Roman" w:cs="Times New Roman"/>
          <w:sz w:val="24"/>
          <w:szCs w:val="24"/>
        </w:rPr>
        <w:t>da sukladno rasp</w:t>
      </w:r>
      <w:r>
        <w:rPr>
          <w:rFonts w:ascii="Times New Roman" w:hAnsi="Times New Roman" w:cs="Times New Roman"/>
          <w:sz w:val="24"/>
          <w:szCs w:val="24"/>
        </w:rPr>
        <w:t xml:space="preserve">oloživim prihodovnim sredstvima </w:t>
      </w:r>
      <w:r w:rsidRPr="00B948AF">
        <w:rPr>
          <w:rFonts w:ascii="Times New Roman" w:hAnsi="Times New Roman" w:cs="Times New Roman"/>
          <w:sz w:val="24"/>
          <w:szCs w:val="24"/>
        </w:rPr>
        <w:t>može izmijeniti prior</w:t>
      </w:r>
      <w:r>
        <w:rPr>
          <w:rFonts w:ascii="Times New Roman" w:hAnsi="Times New Roman" w:cs="Times New Roman"/>
          <w:sz w:val="24"/>
          <w:szCs w:val="24"/>
        </w:rPr>
        <w:t xml:space="preserve">itete </w:t>
      </w:r>
      <w:r w:rsidR="000A08A9">
        <w:rPr>
          <w:rFonts w:ascii="Times New Roman" w:hAnsi="Times New Roman" w:cs="Times New Roman"/>
          <w:sz w:val="24"/>
          <w:szCs w:val="24"/>
        </w:rPr>
        <w:t>održavanja</w:t>
      </w:r>
      <w:r>
        <w:rPr>
          <w:rFonts w:ascii="Times New Roman" w:hAnsi="Times New Roman" w:cs="Times New Roman"/>
          <w:sz w:val="24"/>
          <w:szCs w:val="24"/>
        </w:rPr>
        <w:t xml:space="preserve"> utvrđene u ovom </w:t>
      </w:r>
      <w:r w:rsidRPr="00B948AF">
        <w:rPr>
          <w:rFonts w:ascii="Times New Roman" w:hAnsi="Times New Roman" w:cs="Times New Roman"/>
          <w:sz w:val="24"/>
          <w:szCs w:val="24"/>
        </w:rPr>
        <w:t>Programu.</w:t>
      </w:r>
    </w:p>
    <w:p w14:paraId="000C5278" w14:textId="77777777" w:rsidR="00D65AE6" w:rsidRDefault="00D65AE6" w:rsidP="00D65A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3C47CF7" w14:textId="77777777" w:rsidR="00D65AE6" w:rsidRPr="0099151B" w:rsidRDefault="00D65AE6" w:rsidP="00D65A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99151B">
        <w:rPr>
          <w:rFonts w:ascii="Times New Roman" w:hAnsi="Times New Roman" w:cs="Times New Roman"/>
          <w:bCs/>
          <w:sz w:val="24"/>
          <w:szCs w:val="24"/>
        </w:rPr>
        <w:t>Članak 8.</w:t>
      </w:r>
    </w:p>
    <w:p w14:paraId="4E4E740C" w14:textId="77777777" w:rsidR="0099151B" w:rsidRPr="0099151B" w:rsidRDefault="0099151B" w:rsidP="009915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9151B">
        <w:rPr>
          <w:rFonts w:ascii="Times New Roman" w:eastAsia="Times New Roman" w:hAnsi="Times New Roman" w:cs="Times New Roman"/>
          <w:sz w:val="24"/>
          <w:szCs w:val="24"/>
          <w:lang w:eastAsia="hr-HR"/>
        </w:rPr>
        <w:t>Ovaj Program stupa na snagu 01. siječnja 2025. godine, a objavit će se u „Službenom vjesniku“, službenom glasilu Općine Donji Kukuruzari.</w:t>
      </w:r>
    </w:p>
    <w:p w14:paraId="2CC69F09" w14:textId="1FF2C169" w:rsidR="009E7022" w:rsidRDefault="008D065B" w:rsidP="00462C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</w:r>
    </w:p>
    <w:p w14:paraId="72DA4180" w14:textId="77777777" w:rsidR="009E7022" w:rsidRDefault="009E7022" w:rsidP="00462C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41FD33EE" w14:textId="3642E056" w:rsidR="00462C7C" w:rsidRDefault="009E7022" w:rsidP="0099151B">
      <w:pPr>
        <w:autoSpaceDE w:val="0"/>
        <w:autoSpaceDN w:val="0"/>
        <w:adjustRightInd w:val="0"/>
        <w:spacing w:after="0" w:line="240" w:lineRule="auto"/>
        <w:ind w:left="4956" w:firstLine="708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Predsjednik </w:t>
      </w:r>
      <w:r w:rsidR="0099151B">
        <w:rPr>
          <w:rFonts w:ascii="Times New Roman" w:hAnsi="Times New Roman" w:cs="Times New Roman"/>
          <w:bCs/>
          <w:sz w:val="24"/>
          <w:szCs w:val="24"/>
        </w:rPr>
        <w:t xml:space="preserve">Općinskog </w:t>
      </w:r>
      <w:r w:rsidR="008D065B">
        <w:rPr>
          <w:rFonts w:ascii="Times New Roman" w:hAnsi="Times New Roman" w:cs="Times New Roman"/>
          <w:bCs/>
          <w:sz w:val="24"/>
          <w:szCs w:val="24"/>
        </w:rPr>
        <w:t>vijeća</w:t>
      </w:r>
    </w:p>
    <w:p w14:paraId="5C361469" w14:textId="77777777" w:rsidR="0099151B" w:rsidRDefault="008D065B" w:rsidP="00462C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</w:p>
    <w:p w14:paraId="2EEE13A1" w14:textId="4B35D77F" w:rsidR="008D065B" w:rsidRDefault="0099151B" w:rsidP="00462C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                       </w:t>
      </w:r>
      <w:r w:rsidR="008D065B">
        <w:rPr>
          <w:rFonts w:ascii="Times New Roman" w:hAnsi="Times New Roman" w:cs="Times New Roman"/>
          <w:bCs/>
          <w:sz w:val="24"/>
          <w:szCs w:val="24"/>
        </w:rPr>
        <w:t xml:space="preserve">Stipo </w:t>
      </w:r>
      <w:proofErr w:type="spellStart"/>
      <w:r w:rsidR="008D065B">
        <w:rPr>
          <w:rFonts w:ascii="Times New Roman" w:hAnsi="Times New Roman" w:cs="Times New Roman"/>
          <w:bCs/>
          <w:sz w:val="24"/>
          <w:szCs w:val="24"/>
        </w:rPr>
        <w:t>Šapina</w:t>
      </w:r>
      <w:proofErr w:type="spellEnd"/>
    </w:p>
    <w:p w14:paraId="2C65DD9D" w14:textId="5AF3883B" w:rsidR="008D065B" w:rsidRDefault="008D065B" w:rsidP="00462C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4BBE221D" w14:textId="582F94D7" w:rsidR="008D065B" w:rsidRDefault="008D065B" w:rsidP="00462C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346DE1EF" w14:textId="768161E4" w:rsidR="008D065B" w:rsidRDefault="008D065B" w:rsidP="00462C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0288AC98" w14:textId="2DED27CA" w:rsidR="009E7022" w:rsidRDefault="009E7022" w:rsidP="008D06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706F7EFF" w14:textId="77777777" w:rsidR="009E7022" w:rsidRDefault="009E7022" w:rsidP="008D06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02487AEC" w14:textId="77777777" w:rsidR="0025058F" w:rsidRDefault="0025058F" w:rsidP="008D06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6E0882F3" w14:textId="0D7602F3" w:rsidR="0025058F" w:rsidRDefault="0025058F" w:rsidP="008D06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035BDAC1" w14:textId="75E3D39C" w:rsidR="003C1993" w:rsidRDefault="003C1993" w:rsidP="008D06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4039FC09" w14:textId="0B86C28F" w:rsidR="003C1993" w:rsidRDefault="003C1993" w:rsidP="008D06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4BE2A0E5" w14:textId="50434CD4" w:rsidR="003C1993" w:rsidRDefault="003C1993" w:rsidP="008D06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40E74079" w14:textId="02A14B89" w:rsidR="003C1993" w:rsidRDefault="003C1993" w:rsidP="008D06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00DB77A1" w14:textId="7E88F915" w:rsidR="003C1993" w:rsidRDefault="003C1993" w:rsidP="008D06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67C8A829" w14:textId="17E81E90" w:rsidR="003C1993" w:rsidRDefault="003C1993" w:rsidP="008D06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3EE942D8" w14:textId="15B62BB8" w:rsidR="003C1993" w:rsidRDefault="003C1993" w:rsidP="008D06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08B7DDC1" w14:textId="10C2F987" w:rsidR="003C1993" w:rsidRDefault="003C1993" w:rsidP="008D06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22EB5D4D" w14:textId="3A6721B9" w:rsidR="003C1993" w:rsidRDefault="003C1993" w:rsidP="008D06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21858C60" w14:textId="1B67145F" w:rsidR="003C1993" w:rsidRDefault="003C1993" w:rsidP="008D06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5C853DA7" w14:textId="7E9B11E5" w:rsidR="003C1993" w:rsidRDefault="003C1993" w:rsidP="008D06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1E0A836B" w14:textId="146051DA" w:rsidR="003C1993" w:rsidRDefault="003C1993" w:rsidP="008D06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4E30D197" w14:textId="41E56CF1" w:rsidR="003C1993" w:rsidRDefault="003C1993" w:rsidP="008D06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19912049" w14:textId="6F9055FA" w:rsidR="003C1993" w:rsidRDefault="003C1993" w:rsidP="008D06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0F3F4046" w14:textId="08917900" w:rsidR="003C1993" w:rsidRDefault="003C1993" w:rsidP="008D06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4FDBB7FC" w14:textId="3B2E2739" w:rsidR="003C1993" w:rsidRDefault="003C1993" w:rsidP="008D06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74A38607" w14:textId="4059AFF5" w:rsidR="003C1993" w:rsidRDefault="003C1993" w:rsidP="008D06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4BC015C2" w14:textId="230F7F75" w:rsidR="003C1993" w:rsidRDefault="003C1993" w:rsidP="008D06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24996606" w14:textId="2BEBC8B3" w:rsidR="003C1993" w:rsidRDefault="003C1993" w:rsidP="008D06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0F7F50AC" w14:textId="2246A191" w:rsidR="003C1993" w:rsidRDefault="003C1993" w:rsidP="008D06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sectPr w:rsidR="003C1993" w:rsidSect="007732B6">
      <w:footerReference w:type="default" r:id="rId1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62FDBE" w14:textId="77777777" w:rsidR="00BE23DD" w:rsidRDefault="00BE23DD" w:rsidP="005B3138">
      <w:pPr>
        <w:spacing w:after="0" w:line="240" w:lineRule="auto"/>
      </w:pPr>
      <w:r>
        <w:separator/>
      </w:r>
    </w:p>
  </w:endnote>
  <w:endnote w:type="continuationSeparator" w:id="0">
    <w:p w14:paraId="23682D3E" w14:textId="77777777" w:rsidR="00BE23DD" w:rsidRDefault="00BE23DD" w:rsidP="005B31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211369" w14:textId="77777777" w:rsidR="005B3138" w:rsidRDefault="005B3138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CC213B" w14:textId="77777777" w:rsidR="00BE23DD" w:rsidRDefault="00BE23DD" w:rsidP="005B3138">
      <w:pPr>
        <w:spacing w:after="0" w:line="240" w:lineRule="auto"/>
      </w:pPr>
      <w:r>
        <w:separator/>
      </w:r>
    </w:p>
  </w:footnote>
  <w:footnote w:type="continuationSeparator" w:id="0">
    <w:p w14:paraId="58795BCA" w14:textId="77777777" w:rsidR="00BE23DD" w:rsidRDefault="00BE23DD" w:rsidP="005B31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5518B4"/>
    <w:multiLevelType w:val="hybridMultilevel"/>
    <w:tmpl w:val="A75E6710"/>
    <w:lvl w:ilvl="0" w:tplc="720A8A06">
      <w:start w:val="5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CC0D09"/>
    <w:multiLevelType w:val="hybridMultilevel"/>
    <w:tmpl w:val="95DA6C24"/>
    <w:lvl w:ilvl="0" w:tplc="75363E68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D2A4126"/>
    <w:multiLevelType w:val="hybridMultilevel"/>
    <w:tmpl w:val="CF962A0E"/>
    <w:lvl w:ilvl="0" w:tplc="D7E0506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197915"/>
    <w:multiLevelType w:val="hybridMultilevel"/>
    <w:tmpl w:val="A0C4F93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F35378"/>
    <w:multiLevelType w:val="hybridMultilevel"/>
    <w:tmpl w:val="4C2499B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B37362"/>
    <w:multiLevelType w:val="hybridMultilevel"/>
    <w:tmpl w:val="0D26AD26"/>
    <w:lvl w:ilvl="0" w:tplc="053AFF7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BAF2313"/>
    <w:multiLevelType w:val="hybridMultilevel"/>
    <w:tmpl w:val="A32A330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7C32C0"/>
    <w:multiLevelType w:val="hybridMultilevel"/>
    <w:tmpl w:val="ADE83390"/>
    <w:lvl w:ilvl="0" w:tplc="9050F424">
      <w:start w:val="8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411F7F"/>
    <w:multiLevelType w:val="hybridMultilevel"/>
    <w:tmpl w:val="D4600AE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426F93"/>
    <w:multiLevelType w:val="hybridMultilevel"/>
    <w:tmpl w:val="83246292"/>
    <w:lvl w:ilvl="0" w:tplc="F822E4C8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56C3A25"/>
    <w:multiLevelType w:val="hybridMultilevel"/>
    <w:tmpl w:val="A3DCC91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C62278"/>
    <w:multiLevelType w:val="hybridMultilevel"/>
    <w:tmpl w:val="78AE0E16"/>
    <w:lvl w:ilvl="0" w:tplc="6016C3B4">
      <w:start w:val="8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50013D"/>
    <w:multiLevelType w:val="hybridMultilevel"/>
    <w:tmpl w:val="58BED73A"/>
    <w:lvl w:ilvl="0" w:tplc="192E423C">
      <w:start w:val="8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E3C1145"/>
    <w:multiLevelType w:val="hybridMultilevel"/>
    <w:tmpl w:val="4BA6729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025622"/>
    <w:multiLevelType w:val="hybridMultilevel"/>
    <w:tmpl w:val="EDC4082A"/>
    <w:lvl w:ilvl="0" w:tplc="52807D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E72549"/>
    <w:multiLevelType w:val="hybridMultilevel"/>
    <w:tmpl w:val="D5E8A760"/>
    <w:lvl w:ilvl="0" w:tplc="426C7674">
      <w:start w:val="8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09804E4"/>
    <w:multiLevelType w:val="hybridMultilevel"/>
    <w:tmpl w:val="1A048E26"/>
    <w:lvl w:ilvl="0" w:tplc="2AAA0DDC">
      <w:start w:val="8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4317974"/>
    <w:multiLevelType w:val="hybridMultilevel"/>
    <w:tmpl w:val="68CE06E6"/>
    <w:lvl w:ilvl="0" w:tplc="8F74DD10">
      <w:start w:val="1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B57891"/>
    <w:multiLevelType w:val="hybridMultilevel"/>
    <w:tmpl w:val="EA2634A2"/>
    <w:lvl w:ilvl="0" w:tplc="AAA2AC8C">
      <w:start w:val="1"/>
      <w:numFmt w:val="upperRoman"/>
      <w:lvlText w:val="%1."/>
      <w:lvlJc w:val="left"/>
      <w:pPr>
        <w:ind w:left="252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880" w:hanging="360"/>
      </w:pPr>
    </w:lvl>
    <w:lvl w:ilvl="2" w:tplc="041A001B" w:tentative="1">
      <w:start w:val="1"/>
      <w:numFmt w:val="lowerRoman"/>
      <w:lvlText w:val="%3."/>
      <w:lvlJc w:val="right"/>
      <w:pPr>
        <w:ind w:left="3600" w:hanging="180"/>
      </w:pPr>
    </w:lvl>
    <w:lvl w:ilvl="3" w:tplc="041A000F" w:tentative="1">
      <w:start w:val="1"/>
      <w:numFmt w:val="decimal"/>
      <w:lvlText w:val="%4."/>
      <w:lvlJc w:val="left"/>
      <w:pPr>
        <w:ind w:left="4320" w:hanging="360"/>
      </w:pPr>
    </w:lvl>
    <w:lvl w:ilvl="4" w:tplc="041A0019" w:tentative="1">
      <w:start w:val="1"/>
      <w:numFmt w:val="lowerLetter"/>
      <w:lvlText w:val="%5."/>
      <w:lvlJc w:val="left"/>
      <w:pPr>
        <w:ind w:left="5040" w:hanging="360"/>
      </w:pPr>
    </w:lvl>
    <w:lvl w:ilvl="5" w:tplc="041A001B" w:tentative="1">
      <w:start w:val="1"/>
      <w:numFmt w:val="lowerRoman"/>
      <w:lvlText w:val="%6."/>
      <w:lvlJc w:val="right"/>
      <w:pPr>
        <w:ind w:left="5760" w:hanging="180"/>
      </w:pPr>
    </w:lvl>
    <w:lvl w:ilvl="6" w:tplc="041A000F" w:tentative="1">
      <w:start w:val="1"/>
      <w:numFmt w:val="decimal"/>
      <w:lvlText w:val="%7."/>
      <w:lvlJc w:val="left"/>
      <w:pPr>
        <w:ind w:left="6480" w:hanging="360"/>
      </w:pPr>
    </w:lvl>
    <w:lvl w:ilvl="7" w:tplc="041A0019" w:tentative="1">
      <w:start w:val="1"/>
      <w:numFmt w:val="lowerLetter"/>
      <w:lvlText w:val="%8."/>
      <w:lvlJc w:val="left"/>
      <w:pPr>
        <w:ind w:left="7200" w:hanging="360"/>
      </w:pPr>
    </w:lvl>
    <w:lvl w:ilvl="8" w:tplc="041A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9" w15:restartNumberingAfterBreak="0">
    <w:nsid w:val="732408F4"/>
    <w:multiLevelType w:val="hybridMultilevel"/>
    <w:tmpl w:val="5E8CBA0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4290D7A"/>
    <w:multiLevelType w:val="hybridMultilevel"/>
    <w:tmpl w:val="E5988B6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A724C8B"/>
    <w:multiLevelType w:val="hybridMultilevel"/>
    <w:tmpl w:val="834207E8"/>
    <w:lvl w:ilvl="0" w:tplc="CAA82DC6">
      <w:start w:val="5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84789373">
    <w:abstractNumId w:val="19"/>
  </w:num>
  <w:num w:numId="2" w16cid:durableId="1553536032">
    <w:abstractNumId w:val="13"/>
  </w:num>
  <w:num w:numId="3" w16cid:durableId="372079544">
    <w:abstractNumId w:val="3"/>
  </w:num>
  <w:num w:numId="4" w16cid:durableId="1757089765">
    <w:abstractNumId w:val="4"/>
  </w:num>
  <w:num w:numId="5" w16cid:durableId="2130582965">
    <w:abstractNumId w:val="6"/>
  </w:num>
  <w:num w:numId="6" w16cid:durableId="1744911369">
    <w:abstractNumId w:val="8"/>
  </w:num>
  <w:num w:numId="7" w16cid:durableId="584146716">
    <w:abstractNumId w:val="20"/>
  </w:num>
  <w:num w:numId="8" w16cid:durableId="1151212343">
    <w:abstractNumId w:val="10"/>
  </w:num>
  <w:num w:numId="9" w16cid:durableId="1188907596">
    <w:abstractNumId w:val="14"/>
  </w:num>
  <w:num w:numId="10" w16cid:durableId="173306652">
    <w:abstractNumId w:val="1"/>
  </w:num>
  <w:num w:numId="11" w16cid:durableId="698316303">
    <w:abstractNumId w:val="18"/>
  </w:num>
  <w:num w:numId="12" w16cid:durableId="863904836">
    <w:abstractNumId w:val="2"/>
  </w:num>
  <w:num w:numId="13" w16cid:durableId="1144154368">
    <w:abstractNumId w:val="9"/>
  </w:num>
  <w:num w:numId="14" w16cid:durableId="1074933568">
    <w:abstractNumId w:val="5"/>
  </w:num>
  <w:num w:numId="15" w16cid:durableId="2089620413">
    <w:abstractNumId w:val="7"/>
  </w:num>
  <w:num w:numId="16" w16cid:durableId="1775401916">
    <w:abstractNumId w:val="12"/>
  </w:num>
  <w:num w:numId="17" w16cid:durableId="27723387">
    <w:abstractNumId w:val="15"/>
  </w:num>
  <w:num w:numId="18" w16cid:durableId="1100445925">
    <w:abstractNumId w:val="0"/>
  </w:num>
  <w:num w:numId="19" w16cid:durableId="1141262835">
    <w:abstractNumId w:val="21"/>
  </w:num>
  <w:num w:numId="20" w16cid:durableId="332034583">
    <w:abstractNumId w:val="16"/>
  </w:num>
  <w:num w:numId="21" w16cid:durableId="567694581">
    <w:abstractNumId w:val="11"/>
  </w:num>
  <w:num w:numId="22" w16cid:durableId="106988250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15AD"/>
    <w:rsid w:val="00000546"/>
    <w:rsid w:val="00002294"/>
    <w:rsid w:val="0000678A"/>
    <w:rsid w:val="000074CA"/>
    <w:rsid w:val="0001199B"/>
    <w:rsid w:val="000206A0"/>
    <w:rsid w:val="00023CCB"/>
    <w:rsid w:val="00025264"/>
    <w:rsid w:val="00040E89"/>
    <w:rsid w:val="00086D4F"/>
    <w:rsid w:val="00091E56"/>
    <w:rsid w:val="00093151"/>
    <w:rsid w:val="00097834"/>
    <w:rsid w:val="000A08A9"/>
    <w:rsid w:val="000A3D53"/>
    <w:rsid w:val="000A5ECC"/>
    <w:rsid w:val="000B3A2C"/>
    <w:rsid w:val="000C16AF"/>
    <w:rsid w:val="000C64D4"/>
    <w:rsid w:val="000E04A3"/>
    <w:rsid w:val="000E4C35"/>
    <w:rsid w:val="000E63B7"/>
    <w:rsid w:val="000F41D8"/>
    <w:rsid w:val="000F652F"/>
    <w:rsid w:val="00124C1A"/>
    <w:rsid w:val="00126235"/>
    <w:rsid w:val="001266ED"/>
    <w:rsid w:val="001311EF"/>
    <w:rsid w:val="0013498E"/>
    <w:rsid w:val="0015570A"/>
    <w:rsid w:val="00160920"/>
    <w:rsid w:val="001723BC"/>
    <w:rsid w:val="0017584D"/>
    <w:rsid w:val="00176504"/>
    <w:rsid w:val="00182A90"/>
    <w:rsid w:val="00187EED"/>
    <w:rsid w:val="001B1128"/>
    <w:rsid w:val="001C3F74"/>
    <w:rsid w:val="001C5AE6"/>
    <w:rsid w:val="001D15DC"/>
    <w:rsid w:val="001E12FD"/>
    <w:rsid w:val="001E64C4"/>
    <w:rsid w:val="001F6A91"/>
    <w:rsid w:val="00206342"/>
    <w:rsid w:val="00215D46"/>
    <w:rsid w:val="002165B9"/>
    <w:rsid w:val="00227BD2"/>
    <w:rsid w:val="002370BD"/>
    <w:rsid w:val="002442BD"/>
    <w:rsid w:val="00245687"/>
    <w:rsid w:val="002456A0"/>
    <w:rsid w:val="0025058F"/>
    <w:rsid w:val="00255565"/>
    <w:rsid w:val="00256A7D"/>
    <w:rsid w:val="00257978"/>
    <w:rsid w:val="00267A3B"/>
    <w:rsid w:val="00270D91"/>
    <w:rsid w:val="0027289A"/>
    <w:rsid w:val="00275537"/>
    <w:rsid w:val="0028642F"/>
    <w:rsid w:val="002A0291"/>
    <w:rsid w:val="002A4F8E"/>
    <w:rsid w:val="002A7292"/>
    <w:rsid w:val="002B7ABD"/>
    <w:rsid w:val="002C3E8C"/>
    <w:rsid w:val="002D0E19"/>
    <w:rsid w:val="002D6D3C"/>
    <w:rsid w:val="002F5707"/>
    <w:rsid w:val="00301477"/>
    <w:rsid w:val="003035D8"/>
    <w:rsid w:val="00321633"/>
    <w:rsid w:val="003238F7"/>
    <w:rsid w:val="003313FD"/>
    <w:rsid w:val="00336608"/>
    <w:rsid w:val="00342A7D"/>
    <w:rsid w:val="00344A6A"/>
    <w:rsid w:val="003569DF"/>
    <w:rsid w:val="003645F4"/>
    <w:rsid w:val="0037192B"/>
    <w:rsid w:val="00377B8D"/>
    <w:rsid w:val="0038383B"/>
    <w:rsid w:val="00384915"/>
    <w:rsid w:val="00384990"/>
    <w:rsid w:val="00390D3E"/>
    <w:rsid w:val="0039335F"/>
    <w:rsid w:val="00395940"/>
    <w:rsid w:val="003A467A"/>
    <w:rsid w:val="003B638D"/>
    <w:rsid w:val="003B6D4A"/>
    <w:rsid w:val="003C1993"/>
    <w:rsid w:val="003C7D31"/>
    <w:rsid w:val="003D15AD"/>
    <w:rsid w:val="003D189F"/>
    <w:rsid w:val="003D6D9F"/>
    <w:rsid w:val="003E24CD"/>
    <w:rsid w:val="00423685"/>
    <w:rsid w:val="0045041C"/>
    <w:rsid w:val="004509A6"/>
    <w:rsid w:val="00454A61"/>
    <w:rsid w:val="00462C7C"/>
    <w:rsid w:val="00477B00"/>
    <w:rsid w:val="00484038"/>
    <w:rsid w:val="00492B07"/>
    <w:rsid w:val="00494300"/>
    <w:rsid w:val="004B440A"/>
    <w:rsid w:val="004B5793"/>
    <w:rsid w:val="004C1D4A"/>
    <w:rsid w:val="004C5715"/>
    <w:rsid w:val="004C5DE1"/>
    <w:rsid w:val="004D126D"/>
    <w:rsid w:val="004D7B88"/>
    <w:rsid w:val="004E166C"/>
    <w:rsid w:val="004E285F"/>
    <w:rsid w:val="004E5B7A"/>
    <w:rsid w:val="004F0723"/>
    <w:rsid w:val="0052362D"/>
    <w:rsid w:val="00526DAA"/>
    <w:rsid w:val="00526FF0"/>
    <w:rsid w:val="00531BBF"/>
    <w:rsid w:val="0053528A"/>
    <w:rsid w:val="00537055"/>
    <w:rsid w:val="00550E25"/>
    <w:rsid w:val="00551CE4"/>
    <w:rsid w:val="00563CFD"/>
    <w:rsid w:val="00566AE9"/>
    <w:rsid w:val="00576C67"/>
    <w:rsid w:val="0058021A"/>
    <w:rsid w:val="00580A93"/>
    <w:rsid w:val="0058502C"/>
    <w:rsid w:val="00590D41"/>
    <w:rsid w:val="00591BC3"/>
    <w:rsid w:val="00591C9B"/>
    <w:rsid w:val="005A4850"/>
    <w:rsid w:val="005A6D5C"/>
    <w:rsid w:val="005B3138"/>
    <w:rsid w:val="005B6591"/>
    <w:rsid w:val="005C003B"/>
    <w:rsid w:val="005C1E75"/>
    <w:rsid w:val="005D6D44"/>
    <w:rsid w:val="005E5211"/>
    <w:rsid w:val="005F64F9"/>
    <w:rsid w:val="006140D2"/>
    <w:rsid w:val="00622181"/>
    <w:rsid w:val="00630B5F"/>
    <w:rsid w:val="00634439"/>
    <w:rsid w:val="00640CAA"/>
    <w:rsid w:val="00654710"/>
    <w:rsid w:val="00656438"/>
    <w:rsid w:val="00663B10"/>
    <w:rsid w:val="00682033"/>
    <w:rsid w:val="006869FC"/>
    <w:rsid w:val="006877FC"/>
    <w:rsid w:val="006A6E6E"/>
    <w:rsid w:val="006A732B"/>
    <w:rsid w:val="006B2A77"/>
    <w:rsid w:val="006B54A0"/>
    <w:rsid w:val="006C1BF6"/>
    <w:rsid w:val="006D6CDE"/>
    <w:rsid w:val="007047BB"/>
    <w:rsid w:val="00712E11"/>
    <w:rsid w:val="00716E84"/>
    <w:rsid w:val="00717ADB"/>
    <w:rsid w:val="00732A37"/>
    <w:rsid w:val="007438DE"/>
    <w:rsid w:val="007501F4"/>
    <w:rsid w:val="00752609"/>
    <w:rsid w:val="00762733"/>
    <w:rsid w:val="00763520"/>
    <w:rsid w:val="00765F80"/>
    <w:rsid w:val="007660B2"/>
    <w:rsid w:val="007732B6"/>
    <w:rsid w:val="00775E38"/>
    <w:rsid w:val="00781EEC"/>
    <w:rsid w:val="00787BBB"/>
    <w:rsid w:val="007A69A5"/>
    <w:rsid w:val="007A6B88"/>
    <w:rsid w:val="007C6961"/>
    <w:rsid w:val="007D2F2F"/>
    <w:rsid w:val="007F37A2"/>
    <w:rsid w:val="0080199C"/>
    <w:rsid w:val="00807BFE"/>
    <w:rsid w:val="00810958"/>
    <w:rsid w:val="0081617A"/>
    <w:rsid w:val="00831448"/>
    <w:rsid w:val="00835AFD"/>
    <w:rsid w:val="00844BDA"/>
    <w:rsid w:val="008453E0"/>
    <w:rsid w:val="00846703"/>
    <w:rsid w:val="00847D34"/>
    <w:rsid w:val="00850A41"/>
    <w:rsid w:val="008510DE"/>
    <w:rsid w:val="00851D56"/>
    <w:rsid w:val="00863BCB"/>
    <w:rsid w:val="00866437"/>
    <w:rsid w:val="00876AFE"/>
    <w:rsid w:val="0087764C"/>
    <w:rsid w:val="008776B3"/>
    <w:rsid w:val="00886B19"/>
    <w:rsid w:val="00894311"/>
    <w:rsid w:val="008A6401"/>
    <w:rsid w:val="008C0010"/>
    <w:rsid w:val="008C18EB"/>
    <w:rsid w:val="008C27DA"/>
    <w:rsid w:val="008C6F91"/>
    <w:rsid w:val="008D065B"/>
    <w:rsid w:val="008D1F78"/>
    <w:rsid w:val="008E17CE"/>
    <w:rsid w:val="008E2DD5"/>
    <w:rsid w:val="008E5B50"/>
    <w:rsid w:val="008F00CD"/>
    <w:rsid w:val="008F044D"/>
    <w:rsid w:val="008F38E2"/>
    <w:rsid w:val="0090038F"/>
    <w:rsid w:val="00926A19"/>
    <w:rsid w:val="00934F5A"/>
    <w:rsid w:val="00942706"/>
    <w:rsid w:val="00943529"/>
    <w:rsid w:val="00950902"/>
    <w:rsid w:val="00955BE6"/>
    <w:rsid w:val="0097060F"/>
    <w:rsid w:val="00985078"/>
    <w:rsid w:val="00985E0F"/>
    <w:rsid w:val="0099151B"/>
    <w:rsid w:val="00993D69"/>
    <w:rsid w:val="009B1187"/>
    <w:rsid w:val="009B1EC6"/>
    <w:rsid w:val="009C7261"/>
    <w:rsid w:val="009E7022"/>
    <w:rsid w:val="009F0A61"/>
    <w:rsid w:val="009F1D44"/>
    <w:rsid w:val="009F1DC1"/>
    <w:rsid w:val="009F566D"/>
    <w:rsid w:val="00A1300D"/>
    <w:rsid w:val="00A21F37"/>
    <w:rsid w:val="00A228C0"/>
    <w:rsid w:val="00A23A4C"/>
    <w:rsid w:val="00A309AF"/>
    <w:rsid w:val="00A41119"/>
    <w:rsid w:val="00A4337E"/>
    <w:rsid w:val="00A44A42"/>
    <w:rsid w:val="00A45199"/>
    <w:rsid w:val="00A52ADB"/>
    <w:rsid w:val="00A53CE7"/>
    <w:rsid w:val="00A6461C"/>
    <w:rsid w:val="00A64B99"/>
    <w:rsid w:val="00A75B89"/>
    <w:rsid w:val="00A85F39"/>
    <w:rsid w:val="00A86D8F"/>
    <w:rsid w:val="00A910BB"/>
    <w:rsid w:val="00AB2D9F"/>
    <w:rsid w:val="00AD1D8C"/>
    <w:rsid w:val="00AE2349"/>
    <w:rsid w:val="00AE7A92"/>
    <w:rsid w:val="00AF31C0"/>
    <w:rsid w:val="00B0216D"/>
    <w:rsid w:val="00B064BD"/>
    <w:rsid w:val="00B10A81"/>
    <w:rsid w:val="00B474CA"/>
    <w:rsid w:val="00B565E8"/>
    <w:rsid w:val="00B67A01"/>
    <w:rsid w:val="00B76454"/>
    <w:rsid w:val="00B87A1A"/>
    <w:rsid w:val="00BA63A4"/>
    <w:rsid w:val="00BB10F9"/>
    <w:rsid w:val="00BB164E"/>
    <w:rsid w:val="00BB73C9"/>
    <w:rsid w:val="00BC40D5"/>
    <w:rsid w:val="00BC4B40"/>
    <w:rsid w:val="00BD33FC"/>
    <w:rsid w:val="00BD45BF"/>
    <w:rsid w:val="00BE23DD"/>
    <w:rsid w:val="00BF67C8"/>
    <w:rsid w:val="00C032A9"/>
    <w:rsid w:val="00C113E0"/>
    <w:rsid w:val="00C11C00"/>
    <w:rsid w:val="00C161A4"/>
    <w:rsid w:val="00C201AE"/>
    <w:rsid w:val="00C2335B"/>
    <w:rsid w:val="00C52A38"/>
    <w:rsid w:val="00C54652"/>
    <w:rsid w:val="00C64468"/>
    <w:rsid w:val="00C77361"/>
    <w:rsid w:val="00C77D58"/>
    <w:rsid w:val="00C8221E"/>
    <w:rsid w:val="00CB081C"/>
    <w:rsid w:val="00CC2B60"/>
    <w:rsid w:val="00CC4C2B"/>
    <w:rsid w:val="00CC5590"/>
    <w:rsid w:val="00CC5E21"/>
    <w:rsid w:val="00CC70E0"/>
    <w:rsid w:val="00CD2EAE"/>
    <w:rsid w:val="00CD4A80"/>
    <w:rsid w:val="00CE0C0F"/>
    <w:rsid w:val="00CE1A0A"/>
    <w:rsid w:val="00CE779F"/>
    <w:rsid w:val="00CF120D"/>
    <w:rsid w:val="00CF1642"/>
    <w:rsid w:val="00CF19A5"/>
    <w:rsid w:val="00CF5487"/>
    <w:rsid w:val="00D241F1"/>
    <w:rsid w:val="00D34261"/>
    <w:rsid w:val="00D42BEA"/>
    <w:rsid w:val="00D52D07"/>
    <w:rsid w:val="00D54F7C"/>
    <w:rsid w:val="00D55DB2"/>
    <w:rsid w:val="00D65AE6"/>
    <w:rsid w:val="00D83D3A"/>
    <w:rsid w:val="00D84B87"/>
    <w:rsid w:val="00D963F8"/>
    <w:rsid w:val="00DB4186"/>
    <w:rsid w:val="00DD4DC4"/>
    <w:rsid w:val="00DF0CBC"/>
    <w:rsid w:val="00DF0DA7"/>
    <w:rsid w:val="00DF2303"/>
    <w:rsid w:val="00DF7929"/>
    <w:rsid w:val="00E06474"/>
    <w:rsid w:val="00E1238D"/>
    <w:rsid w:val="00E17683"/>
    <w:rsid w:val="00E2735B"/>
    <w:rsid w:val="00E33819"/>
    <w:rsid w:val="00E35DB7"/>
    <w:rsid w:val="00E3744E"/>
    <w:rsid w:val="00E478EC"/>
    <w:rsid w:val="00E526A9"/>
    <w:rsid w:val="00E57430"/>
    <w:rsid w:val="00E63EB8"/>
    <w:rsid w:val="00E657FF"/>
    <w:rsid w:val="00E66CF9"/>
    <w:rsid w:val="00E6779D"/>
    <w:rsid w:val="00E7153E"/>
    <w:rsid w:val="00E73D35"/>
    <w:rsid w:val="00E76FA7"/>
    <w:rsid w:val="00E80CA9"/>
    <w:rsid w:val="00E942C7"/>
    <w:rsid w:val="00EA18E9"/>
    <w:rsid w:val="00EA1C2A"/>
    <w:rsid w:val="00EA252B"/>
    <w:rsid w:val="00EA35AC"/>
    <w:rsid w:val="00EB6A2B"/>
    <w:rsid w:val="00ED3A6F"/>
    <w:rsid w:val="00ED5E4A"/>
    <w:rsid w:val="00EE0C95"/>
    <w:rsid w:val="00EE17F1"/>
    <w:rsid w:val="00EE295A"/>
    <w:rsid w:val="00EF7048"/>
    <w:rsid w:val="00F03642"/>
    <w:rsid w:val="00F03DB5"/>
    <w:rsid w:val="00F044A6"/>
    <w:rsid w:val="00F1237B"/>
    <w:rsid w:val="00F126B2"/>
    <w:rsid w:val="00F1462C"/>
    <w:rsid w:val="00F173BB"/>
    <w:rsid w:val="00F35270"/>
    <w:rsid w:val="00F501F9"/>
    <w:rsid w:val="00F54DA1"/>
    <w:rsid w:val="00F66F02"/>
    <w:rsid w:val="00F97023"/>
    <w:rsid w:val="00F97623"/>
    <w:rsid w:val="00FB1480"/>
    <w:rsid w:val="00FB40CB"/>
    <w:rsid w:val="00FE3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E29486"/>
  <w15:docId w15:val="{6F06913E-28E1-4838-8657-029F1EB412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F976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5B31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5B3138"/>
  </w:style>
  <w:style w:type="paragraph" w:styleId="Podnoje">
    <w:name w:val="footer"/>
    <w:basedOn w:val="Normal"/>
    <w:link w:val="PodnojeChar"/>
    <w:uiPriority w:val="99"/>
    <w:unhideWhenUsed/>
    <w:rsid w:val="005B31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5B3138"/>
  </w:style>
  <w:style w:type="paragraph" w:styleId="Tekstbalonia">
    <w:name w:val="Balloon Text"/>
    <w:basedOn w:val="Normal"/>
    <w:link w:val="TekstbaloniaChar"/>
    <w:uiPriority w:val="99"/>
    <w:semiHidden/>
    <w:unhideWhenUsed/>
    <w:rsid w:val="00EE0C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E0C95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B10A81"/>
    <w:pPr>
      <w:ind w:left="720"/>
      <w:contextualSpacing/>
    </w:pPr>
  </w:style>
  <w:style w:type="paragraph" w:styleId="StandardWeb">
    <w:name w:val="Normal (Web)"/>
    <w:basedOn w:val="Normal"/>
    <w:uiPriority w:val="99"/>
    <w:semiHidden/>
    <w:unhideWhenUsed/>
    <w:rsid w:val="008D06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539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hr/url?sa=i&amp;rct=j&amp;q=&amp;esrc=s&amp;frm=1&amp;source=images&amp;cd=&amp;cad=rja&amp;docid=d6b20ZDJXpJOLM&amp;tbnid=7mB7cMwrLgV2PM:&amp;ved=&amp;url=http://hr.wikipedia.org/wiki/Grb_Republike_Hrvatske&amp;ei=3QdAUu_0OZHIswaBwYCADw&amp;bvm=bv.52434380,d.Yms&amp;psig=AFQjCNH22SpvqdMkXZkGm6iWGHsG5eZKHw&amp;ust=1380014430421142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273802-64B4-4F7A-8170-7AA562FD10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3</Pages>
  <Words>664</Words>
  <Characters>3790</Characters>
  <Application>Microsoft Office Word</Application>
  <DocSecurity>0</DocSecurity>
  <Lines>31</Lines>
  <Paragraphs>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4446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Win8</dc:creator>
  <cp:lastModifiedBy>Opcina DK</cp:lastModifiedBy>
  <cp:revision>24</cp:revision>
  <cp:lastPrinted>2023-12-11T10:38:00Z</cp:lastPrinted>
  <dcterms:created xsi:type="dcterms:W3CDTF">2020-03-13T13:03:00Z</dcterms:created>
  <dcterms:modified xsi:type="dcterms:W3CDTF">2024-12-12T11:20:00Z</dcterms:modified>
</cp:coreProperties>
</file>